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3C" w:rsidRDefault="00207F3C" w:rsidP="00207F3C">
      <w:pPr>
        <w:spacing w:after="0" w:line="259" w:lineRule="auto"/>
        <w:ind w:left="0" w:right="140" w:firstLine="0"/>
        <w:jc w:val="right"/>
        <w:rPr>
          <w:noProof/>
          <w:szCs w:val="28"/>
        </w:rPr>
      </w:pPr>
    </w:p>
    <w:p w:rsidR="00AD14B1" w:rsidRPr="00FA2588" w:rsidRDefault="00207F3C" w:rsidP="009A23C9">
      <w:pPr>
        <w:spacing w:after="0" w:line="259" w:lineRule="auto"/>
        <w:ind w:left="0" w:right="140" w:firstLine="0"/>
        <w:jc w:val="center"/>
        <w:rPr>
          <w:szCs w:val="28"/>
        </w:rPr>
      </w:pPr>
      <w:r>
        <w:rPr>
          <w:bCs/>
          <w:noProof/>
          <w:color w:val="0C0C0C"/>
          <w:sz w:val="20"/>
          <w:szCs w:val="20"/>
        </w:rPr>
        <w:drawing>
          <wp:inline distT="0" distB="0" distL="0" distR="0" wp14:anchorId="51E9367E" wp14:editId="7ADC545D">
            <wp:extent cx="923925" cy="923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BD2E14">
        <w:rPr>
          <w:b/>
          <w:szCs w:val="28"/>
        </w:rPr>
        <w:t xml:space="preserve"> </w:t>
      </w:r>
      <w:proofErr w:type="gramStart"/>
      <w:r w:rsidR="004078E4" w:rsidRPr="00BD2E14">
        <w:rPr>
          <w:b/>
          <w:szCs w:val="28"/>
        </w:rPr>
        <w:t>«</w:t>
      </w:r>
      <w:r w:rsidR="002971F7" w:rsidRPr="00BD2E14">
        <w:rPr>
          <w:b/>
          <w:szCs w:val="28"/>
        </w:rPr>
        <w:t xml:space="preserve"> </w:t>
      </w:r>
      <w:r w:rsidR="00094631">
        <w:rPr>
          <w:b/>
          <w:szCs w:val="28"/>
        </w:rPr>
        <w:t>11</w:t>
      </w:r>
      <w:proofErr w:type="gramEnd"/>
      <w:r w:rsidR="00E06E89" w:rsidRPr="00BD2E14">
        <w:rPr>
          <w:b/>
          <w:szCs w:val="28"/>
        </w:rPr>
        <w:t xml:space="preserve"> </w:t>
      </w:r>
      <w:r w:rsidR="004C6997" w:rsidRPr="00BD2E14">
        <w:rPr>
          <w:b/>
          <w:szCs w:val="28"/>
        </w:rPr>
        <w:t>»</w:t>
      </w:r>
      <w:r w:rsidR="009229C0" w:rsidRPr="009229C0">
        <w:rPr>
          <w:b/>
          <w:szCs w:val="28"/>
        </w:rPr>
        <w:t xml:space="preserve"> </w:t>
      </w:r>
      <w:r w:rsidR="00094631" w:rsidRPr="00094631">
        <w:rPr>
          <w:b/>
          <w:szCs w:val="28"/>
          <w:u w:val="single"/>
        </w:rPr>
        <w:t>ноября</w:t>
      </w:r>
      <w:r w:rsidR="00E06E89">
        <w:rPr>
          <w:b/>
          <w:szCs w:val="28"/>
        </w:rPr>
        <w:t>____</w:t>
      </w:r>
      <w:r w:rsidR="009229C0">
        <w:rPr>
          <w:b/>
          <w:szCs w:val="28"/>
        </w:rPr>
        <w:t>_</w:t>
      </w:r>
      <w:r w:rsidR="009229C0" w:rsidRPr="009229C0">
        <w:rPr>
          <w:b/>
          <w:szCs w:val="28"/>
        </w:rPr>
        <w:t xml:space="preserve">    </w:t>
      </w:r>
      <w:r w:rsidR="00722B71" w:rsidRPr="00D516C5">
        <w:rPr>
          <w:b/>
          <w:szCs w:val="28"/>
        </w:rPr>
        <w:t xml:space="preserve">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D75ED1">
        <w:rPr>
          <w:b/>
          <w:szCs w:val="28"/>
        </w:rPr>
        <w:t>4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</w:t>
      </w:r>
      <w:r w:rsidR="004C6997" w:rsidRPr="00D516C5">
        <w:rPr>
          <w:b/>
          <w:szCs w:val="28"/>
        </w:rPr>
        <w:t xml:space="preserve">    </w:t>
      </w:r>
      <w:r w:rsidR="009229C0">
        <w:rPr>
          <w:b/>
          <w:szCs w:val="28"/>
        </w:rPr>
        <w:t xml:space="preserve">      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  </w:t>
      </w:r>
      <w:proofErr w:type="gramStart"/>
      <w:r w:rsidR="009229C0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r w:rsidR="00E06E89">
        <w:rPr>
          <w:b/>
          <w:szCs w:val="28"/>
        </w:rPr>
        <w:t xml:space="preserve"> </w:t>
      </w:r>
      <w:r w:rsidR="00094631">
        <w:rPr>
          <w:b/>
          <w:szCs w:val="28"/>
        </w:rPr>
        <w:t>68</w:t>
      </w:r>
      <w:proofErr w:type="gramEnd"/>
      <w:r w:rsidR="00E06E89">
        <w:rPr>
          <w:b/>
          <w:szCs w:val="28"/>
        </w:rPr>
        <w:t xml:space="preserve"> 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</w:t>
      </w:r>
      <w:r w:rsidR="007D7CCD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E110D8" w:rsidRPr="00BD2E14" w:rsidRDefault="00E110D8" w:rsidP="00AA54EE">
      <w:pPr>
        <w:spacing w:after="0" w:line="259" w:lineRule="auto"/>
        <w:ind w:left="1" w:right="0" w:firstLine="0"/>
        <w:jc w:val="left"/>
        <w:rPr>
          <w:color w:val="FFFFFF" w:themeColor="background1"/>
          <w:szCs w:val="28"/>
        </w:rPr>
      </w:pPr>
    </w:p>
    <w:p w:rsidR="00D75ED1" w:rsidRPr="00BB22DC" w:rsidRDefault="00D75ED1" w:rsidP="008925E7">
      <w:pPr>
        <w:spacing w:after="0" w:line="259" w:lineRule="auto"/>
        <w:ind w:left="1" w:right="0" w:firstLine="0"/>
        <w:rPr>
          <w:sz w:val="27"/>
          <w:szCs w:val="27"/>
        </w:rPr>
      </w:pPr>
      <w:r w:rsidRPr="00BB22DC">
        <w:rPr>
          <w:sz w:val="27"/>
          <w:szCs w:val="27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2025</w:t>
      </w:r>
      <w:r w:rsidR="00FB1028">
        <w:rPr>
          <w:sz w:val="27"/>
          <w:szCs w:val="27"/>
        </w:rPr>
        <w:t xml:space="preserve"> год и на плановый период </w:t>
      </w:r>
      <w:r w:rsidRPr="00BB22DC">
        <w:rPr>
          <w:sz w:val="27"/>
          <w:szCs w:val="27"/>
        </w:rPr>
        <w:t>202</w:t>
      </w:r>
      <w:r w:rsidR="00FB1028">
        <w:rPr>
          <w:sz w:val="27"/>
          <w:szCs w:val="27"/>
        </w:rPr>
        <w:t>6 и 2027</w:t>
      </w:r>
      <w:r w:rsidRPr="00BB22DC">
        <w:rPr>
          <w:sz w:val="27"/>
          <w:szCs w:val="27"/>
        </w:rPr>
        <w:t xml:space="preserve"> год</w:t>
      </w:r>
      <w:r w:rsidR="00FB1028">
        <w:rPr>
          <w:sz w:val="27"/>
          <w:szCs w:val="27"/>
        </w:rPr>
        <w:t>ов</w:t>
      </w:r>
      <w:r w:rsidRPr="00BB22DC">
        <w:rPr>
          <w:sz w:val="27"/>
          <w:szCs w:val="27"/>
        </w:rPr>
        <w:t>»</w:t>
      </w:r>
    </w:p>
    <w:p w:rsidR="00BB22DC" w:rsidRDefault="00BB22DC" w:rsidP="00FB5B46">
      <w:pPr>
        <w:pStyle w:val="ac"/>
        <w:ind w:left="0"/>
        <w:jc w:val="both"/>
        <w:rPr>
          <w:lang w:val="ru-RU"/>
        </w:rPr>
      </w:pPr>
    </w:p>
    <w:p w:rsidR="00BD2E14" w:rsidRDefault="00A7300C" w:rsidP="00BD2E14">
      <w:pPr>
        <w:pStyle w:val="ac"/>
        <w:kinsoku w:val="0"/>
        <w:overflowPunct w:val="0"/>
        <w:ind w:left="0" w:right="2" w:firstLine="708"/>
        <w:jc w:val="both"/>
        <w:rPr>
          <w:spacing w:val="-20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В соответствии с Бюджетным кодексом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законами города Севастополя от 30 декабря 2014г. № 102-ЗС</w:t>
      </w:r>
      <w:r w:rsidR="0037095E" w:rsidRPr="00BB22DC">
        <w:rPr>
          <w:sz w:val="27"/>
          <w:szCs w:val="27"/>
          <w:lang w:val="ru-RU"/>
        </w:rPr>
        <w:t xml:space="preserve">  </w:t>
      </w:r>
      <w:r w:rsidR="00BB22DC">
        <w:rPr>
          <w:sz w:val="27"/>
          <w:szCs w:val="27"/>
          <w:lang w:val="ru-RU"/>
        </w:rPr>
        <w:t xml:space="preserve">          </w:t>
      </w:r>
      <w:proofErr w:type="gramStart"/>
      <w:r w:rsidR="0037095E" w:rsidRPr="00BB22DC">
        <w:rPr>
          <w:sz w:val="27"/>
          <w:szCs w:val="27"/>
          <w:lang w:val="ru-RU"/>
        </w:rPr>
        <w:t xml:space="preserve">  </w:t>
      </w:r>
      <w:r w:rsidRPr="00BB22DC">
        <w:rPr>
          <w:sz w:val="27"/>
          <w:szCs w:val="27"/>
          <w:lang w:val="ru-RU"/>
        </w:rPr>
        <w:t xml:space="preserve"> «</w:t>
      </w:r>
      <w:proofErr w:type="gramEnd"/>
      <w:r w:rsidRPr="00BB22DC">
        <w:rPr>
          <w:sz w:val="27"/>
          <w:szCs w:val="27"/>
          <w:lang w:val="ru-RU"/>
        </w:rPr>
        <w:t>О местном самоуправлении в городе Севастополе», от 29 декабря 2016 г.</w:t>
      </w:r>
      <w:r w:rsidR="0037095E" w:rsidRPr="00BB22DC">
        <w:rPr>
          <w:sz w:val="27"/>
          <w:szCs w:val="27"/>
          <w:lang w:val="ru-RU"/>
        </w:rPr>
        <w:t xml:space="preserve">   </w:t>
      </w:r>
      <w:r w:rsidR="00BB22DC">
        <w:rPr>
          <w:sz w:val="27"/>
          <w:szCs w:val="27"/>
          <w:lang w:val="ru-RU"/>
        </w:rPr>
        <w:t xml:space="preserve">       </w:t>
      </w:r>
      <w:r w:rsidR="0037095E" w:rsidRPr="00BB22DC">
        <w:rPr>
          <w:sz w:val="27"/>
          <w:szCs w:val="27"/>
          <w:lang w:val="ru-RU"/>
        </w:rPr>
        <w:t xml:space="preserve">   </w:t>
      </w:r>
      <w:r w:rsidRPr="00BB22DC">
        <w:rPr>
          <w:sz w:val="27"/>
          <w:szCs w:val="27"/>
          <w:lang w:val="ru-RU"/>
        </w:rPr>
        <w:t xml:space="preserve"> № 314-ЗС</w:t>
      </w:r>
      <w:r w:rsidR="0037095E" w:rsidRPr="00BB22DC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="00C51E53" w:rsidRPr="00BB22DC">
        <w:rPr>
          <w:sz w:val="27"/>
          <w:szCs w:val="27"/>
          <w:lang w:val="ru-RU"/>
        </w:rPr>
        <w:t xml:space="preserve">постановлением Правительства Севастополя от 25 декабря </w:t>
      </w:r>
      <w:r w:rsidR="00BB22DC" w:rsidRPr="00BB22DC">
        <w:rPr>
          <w:sz w:val="27"/>
          <w:szCs w:val="27"/>
          <w:lang w:val="ru-RU"/>
        </w:rPr>
        <w:t xml:space="preserve">2016г. </w:t>
      </w:r>
      <w:r w:rsidR="00BB22DC">
        <w:rPr>
          <w:sz w:val="27"/>
          <w:szCs w:val="27"/>
          <w:lang w:val="ru-RU"/>
        </w:rPr>
        <w:t xml:space="preserve">                              </w:t>
      </w:r>
      <w:r w:rsidR="00BD3B4B" w:rsidRPr="00BB22DC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№ 706-ПП «Об утверждении государственной программы города Севастополя «Развитие жилищно-коммунальной инфраструктуры города Севастополя</w:t>
      </w:r>
      <w:proofErr w:type="gramStart"/>
      <w:r w:rsidRPr="00BB22DC">
        <w:rPr>
          <w:sz w:val="27"/>
          <w:szCs w:val="27"/>
          <w:lang w:val="ru-RU"/>
        </w:rPr>
        <w:t xml:space="preserve">»,   </w:t>
      </w:r>
      <w:proofErr w:type="gramEnd"/>
      <w:r w:rsidRPr="00BB22DC">
        <w:rPr>
          <w:sz w:val="27"/>
          <w:szCs w:val="27"/>
          <w:lang w:val="ru-RU"/>
        </w:rPr>
        <w:t>приказ</w:t>
      </w:r>
      <w:r w:rsidR="00223EE1">
        <w:rPr>
          <w:sz w:val="27"/>
          <w:szCs w:val="27"/>
          <w:lang w:val="ru-RU"/>
        </w:rPr>
        <w:t>ом</w:t>
      </w:r>
      <w:r w:rsidRPr="00BB22DC">
        <w:rPr>
          <w:sz w:val="27"/>
          <w:szCs w:val="27"/>
          <w:lang w:val="ru-RU"/>
        </w:rPr>
        <w:t xml:space="preserve"> Департамента городского хозяйства города </w:t>
      </w:r>
      <w:r w:rsidR="00850E00" w:rsidRPr="00BB22DC">
        <w:rPr>
          <w:sz w:val="27"/>
          <w:szCs w:val="27"/>
          <w:lang w:val="ru-RU"/>
        </w:rPr>
        <w:t xml:space="preserve">  </w:t>
      </w:r>
      <w:r w:rsidR="00BD3B4B" w:rsidRPr="00BB22DC">
        <w:rPr>
          <w:sz w:val="27"/>
          <w:szCs w:val="27"/>
          <w:lang w:val="ru-RU"/>
        </w:rPr>
        <w:t>о</w:t>
      </w:r>
      <w:r w:rsidRPr="00BB22DC">
        <w:rPr>
          <w:sz w:val="27"/>
          <w:szCs w:val="27"/>
          <w:lang w:val="ru-RU"/>
        </w:rPr>
        <w:t>т 29 декабря 2023</w:t>
      </w:r>
      <w:r w:rsidR="00C34AC1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г.</w:t>
      </w:r>
      <w:r w:rsidR="00850E00" w:rsidRPr="00BB22DC">
        <w:rPr>
          <w:sz w:val="27"/>
          <w:szCs w:val="27"/>
          <w:lang w:val="ru-RU"/>
        </w:rPr>
        <w:t xml:space="preserve"> </w:t>
      </w:r>
      <w:r w:rsidR="00C34AC1">
        <w:rPr>
          <w:sz w:val="27"/>
          <w:szCs w:val="27"/>
          <w:lang w:val="ru-RU"/>
        </w:rPr>
        <w:t xml:space="preserve">  </w:t>
      </w:r>
      <w:r w:rsidR="00BB22DC">
        <w:rPr>
          <w:sz w:val="27"/>
          <w:szCs w:val="27"/>
          <w:lang w:val="ru-RU"/>
        </w:rPr>
        <w:t xml:space="preserve">        </w:t>
      </w:r>
      <w:r w:rsidRPr="00BB22DC">
        <w:rPr>
          <w:sz w:val="27"/>
          <w:szCs w:val="27"/>
          <w:lang w:val="ru-RU"/>
        </w:rPr>
        <w:t>№ 418-ОД «Об</w:t>
      </w:r>
      <w:r w:rsidR="00BB22DC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  </w:t>
      </w:r>
      <w:proofErr w:type="gramStart"/>
      <w:r w:rsidRPr="00BB22DC">
        <w:rPr>
          <w:sz w:val="27"/>
          <w:szCs w:val="27"/>
          <w:lang w:val="ru-RU"/>
        </w:rPr>
        <w:t>утверждении  Перечня</w:t>
      </w:r>
      <w:proofErr w:type="gramEnd"/>
      <w:r w:rsidRPr="00BB22DC">
        <w:rPr>
          <w:sz w:val="27"/>
          <w:szCs w:val="27"/>
          <w:lang w:val="ru-RU"/>
        </w:rPr>
        <w:t xml:space="preserve">  натуральных  показателей  для</w:t>
      </w:r>
      <w:r w:rsidRPr="00BB22DC">
        <w:rPr>
          <w:sz w:val="27"/>
          <w:szCs w:val="27"/>
        </w:rPr>
        <w:t> </w:t>
      </w:r>
      <w:r w:rsidRPr="00BB22DC">
        <w:rPr>
          <w:sz w:val="27"/>
          <w:szCs w:val="27"/>
          <w:lang w:val="ru-RU"/>
        </w:rPr>
        <w:t xml:space="preserve">расчета объема субвенций на </w:t>
      </w:r>
      <w:r w:rsidRPr="00BB22DC">
        <w:rPr>
          <w:sz w:val="27"/>
          <w:szCs w:val="27"/>
        </w:rPr>
        <w:t> </w:t>
      </w:r>
      <w:r w:rsidRPr="00BB22DC">
        <w:rPr>
          <w:sz w:val="27"/>
          <w:szCs w:val="27"/>
          <w:lang w:val="ru-RU"/>
        </w:rPr>
        <w:t>осуществление органами местного самоуправления в</w:t>
      </w:r>
      <w:r w:rsidRPr="00BB22DC">
        <w:rPr>
          <w:sz w:val="27"/>
          <w:szCs w:val="27"/>
        </w:rPr>
        <w:t> </w:t>
      </w:r>
      <w:r w:rsidRPr="00BB22DC">
        <w:rPr>
          <w:sz w:val="27"/>
          <w:szCs w:val="27"/>
          <w:lang w:val="ru-RU"/>
        </w:rPr>
        <w:t xml:space="preserve">городе Севастополе переданных им </w:t>
      </w:r>
      <w:r w:rsidRPr="00BB22DC">
        <w:rPr>
          <w:sz w:val="27"/>
          <w:szCs w:val="27"/>
        </w:rPr>
        <w:t> </w:t>
      </w:r>
      <w:r w:rsidRPr="00BB22DC">
        <w:rPr>
          <w:sz w:val="27"/>
          <w:szCs w:val="27"/>
          <w:lang w:val="ru-RU"/>
        </w:rPr>
        <w:t xml:space="preserve">отдельных государственных полномочий города </w:t>
      </w:r>
      <w:r w:rsidRPr="00BB22DC">
        <w:rPr>
          <w:sz w:val="27"/>
          <w:szCs w:val="27"/>
        </w:rPr>
        <w:t> </w:t>
      </w:r>
      <w:r w:rsidRPr="00BB22DC">
        <w:rPr>
          <w:sz w:val="27"/>
          <w:szCs w:val="27"/>
          <w:lang w:val="ru-RU"/>
        </w:rPr>
        <w:t xml:space="preserve">Севастополя на 2024 год и </w:t>
      </w:r>
      <w:r w:rsidRPr="00BB22DC">
        <w:rPr>
          <w:sz w:val="27"/>
          <w:szCs w:val="27"/>
        </w:rPr>
        <w:t> </w:t>
      </w:r>
      <w:r w:rsidRPr="00BB22DC">
        <w:rPr>
          <w:sz w:val="27"/>
          <w:szCs w:val="27"/>
          <w:lang w:val="ru-RU"/>
        </w:rPr>
        <w:t xml:space="preserve">плановый период 2025 и 2026 годов», </w:t>
      </w:r>
      <w:r w:rsidR="0037095E" w:rsidRPr="00BB22DC">
        <w:rPr>
          <w:spacing w:val="-1"/>
          <w:sz w:val="27"/>
          <w:szCs w:val="27"/>
          <w:lang w:val="ru-RU"/>
        </w:rPr>
        <w:t>постановлением</w:t>
      </w:r>
      <w:r w:rsidR="0037095E" w:rsidRPr="00BB22DC">
        <w:rPr>
          <w:spacing w:val="19"/>
          <w:sz w:val="27"/>
          <w:szCs w:val="27"/>
          <w:lang w:val="ru-RU"/>
        </w:rPr>
        <w:t xml:space="preserve"> местной администрации </w:t>
      </w:r>
      <w:r w:rsidR="0037095E" w:rsidRPr="00BB22DC">
        <w:rPr>
          <w:spacing w:val="-1"/>
          <w:sz w:val="27"/>
          <w:szCs w:val="27"/>
          <w:lang w:val="ru-RU"/>
        </w:rPr>
        <w:t>внутригородского</w:t>
      </w:r>
      <w:r w:rsidR="0037095E" w:rsidRPr="00BB22DC">
        <w:rPr>
          <w:spacing w:val="97"/>
          <w:w w:val="99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муниципального</w:t>
      </w:r>
      <w:r w:rsidR="0037095E" w:rsidRPr="00BB22DC">
        <w:rPr>
          <w:spacing w:val="-10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образования</w:t>
      </w:r>
      <w:r w:rsidR="00BB22DC">
        <w:rPr>
          <w:spacing w:val="-1"/>
          <w:sz w:val="27"/>
          <w:szCs w:val="27"/>
          <w:lang w:val="ru-RU"/>
        </w:rPr>
        <w:t xml:space="preserve">  </w:t>
      </w:r>
      <w:r w:rsidR="0037095E" w:rsidRPr="00BB22DC">
        <w:rPr>
          <w:spacing w:val="-9"/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города</w:t>
      </w:r>
      <w:r w:rsidR="0037095E" w:rsidRPr="00BB22DC">
        <w:rPr>
          <w:spacing w:val="-11"/>
          <w:sz w:val="27"/>
          <w:szCs w:val="27"/>
          <w:lang w:val="ru-RU"/>
        </w:rPr>
        <w:t xml:space="preserve"> </w:t>
      </w:r>
      <w:r w:rsidR="00BB22DC">
        <w:rPr>
          <w:spacing w:val="-1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Севастополя</w:t>
      </w:r>
      <w:r w:rsidR="0037095E" w:rsidRPr="00BB22DC">
        <w:rPr>
          <w:spacing w:val="-1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Гагаринский</w:t>
      </w:r>
      <w:r w:rsidR="0037095E" w:rsidRPr="00BB22DC">
        <w:rPr>
          <w:spacing w:val="-9"/>
          <w:sz w:val="27"/>
          <w:szCs w:val="27"/>
          <w:lang w:val="ru-RU"/>
        </w:rPr>
        <w:t xml:space="preserve"> </w:t>
      </w:r>
      <w:r w:rsidR="00C51E53" w:rsidRPr="00BB22DC">
        <w:rPr>
          <w:spacing w:val="-9"/>
          <w:sz w:val="27"/>
          <w:szCs w:val="27"/>
          <w:lang w:val="ru-RU"/>
        </w:rPr>
        <w:t xml:space="preserve">  </w:t>
      </w:r>
      <w:r w:rsidR="0037095E" w:rsidRPr="00BB22DC">
        <w:rPr>
          <w:spacing w:val="-1"/>
          <w:sz w:val="27"/>
          <w:szCs w:val="27"/>
          <w:lang w:val="ru-RU"/>
        </w:rPr>
        <w:t>муниципальный</w:t>
      </w:r>
      <w:r w:rsidR="0037095E" w:rsidRPr="00BB22DC">
        <w:rPr>
          <w:spacing w:val="85"/>
          <w:w w:val="99"/>
          <w:sz w:val="27"/>
          <w:szCs w:val="27"/>
          <w:lang w:val="ru-RU"/>
        </w:rPr>
        <w:t xml:space="preserve"> </w:t>
      </w:r>
      <w:r w:rsidR="00C51E53" w:rsidRPr="00BB22DC">
        <w:rPr>
          <w:spacing w:val="85"/>
          <w:w w:val="99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округ</w:t>
      </w:r>
      <w:r w:rsidR="0037095E" w:rsidRPr="00BB22DC">
        <w:rPr>
          <w:spacing w:val="25"/>
          <w:sz w:val="27"/>
          <w:szCs w:val="27"/>
          <w:lang w:val="ru-RU"/>
        </w:rPr>
        <w:t xml:space="preserve"> </w:t>
      </w:r>
      <w:r w:rsidR="00BB22DC">
        <w:rPr>
          <w:spacing w:val="25"/>
          <w:sz w:val="27"/>
          <w:szCs w:val="27"/>
          <w:lang w:val="ru-RU"/>
        </w:rPr>
        <w:t xml:space="preserve">            </w:t>
      </w:r>
      <w:r w:rsidR="0037095E" w:rsidRPr="00BB22DC">
        <w:rPr>
          <w:sz w:val="27"/>
          <w:szCs w:val="27"/>
          <w:lang w:val="ru-RU"/>
        </w:rPr>
        <w:t>от</w:t>
      </w:r>
      <w:r w:rsidR="00C51E53" w:rsidRPr="00BB22DC">
        <w:rPr>
          <w:sz w:val="27"/>
          <w:szCs w:val="27"/>
          <w:lang w:val="ru-RU"/>
        </w:rPr>
        <w:t xml:space="preserve">  </w:t>
      </w:r>
      <w:r w:rsidR="0037095E" w:rsidRPr="00BB22DC">
        <w:rPr>
          <w:sz w:val="27"/>
          <w:szCs w:val="27"/>
          <w:lang w:val="ru-RU"/>
        </w:rPr>
        <w:t xml:space="preserve"> 24 </w:t>
      </w:r>
      <w:r w:rsidR="00C51E53" w:rsidRPr="00BB22DC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>сентября</w:t>
      </w:r>
      <w:r w:rsidR="00C51E53" w:rsidRPr="00BB22DC">
        <w:rPr>
          <w:sz w:val="27"/>
          <w:szCs w:val="27"/>
          <w:lang w:val="ru-RU"/>
        </w:rPr>
        <w:t xml:space="preserve"> </w:t>
      </w:r>
      <w:r w:rsidR="0037095E" w:rsidRPr="00BB22DC">
        <w:rPr>
          <w:sz w:val="27"/>
          <w:szCs w:val="27"/>
          <w:lang w:val="ru-RU"/>
        </w:rPr>
        <w:t xml:space="preserve"> 2024г. </w:t>
      </w:r>
      <w:r w:rsidR="00C51E53" w:rsidRPr="00BB22DC">
        <w:rPr>
          <w:sz w:val="27"/>
          <w:szCs w:val="27"/>
          <w:lang w:val="ru-RU"/>
        </w:rPr>
        <w:t xml:space="preserve">  </w:t>
      </w:r>
      <w:r w:rsidR="0037095E" w:rsidRPr="00BB22DC">
        <w:rPr>
          <w:sz w:val="27"/>
          <w:szCs w:val="27"/>
          <w:lang w:val="ru-RU"/>
        </w:rPr>
        <w:t>№ 41-</w:t>
      </w:r>
      <w:proofErr w:type="gramStart"/>
      <w:r w:rsidR="0037095E" w:rsidRPr="00BB22DC">
        <w:rPr>
          <w:sz w:val="27"/>
          <w:szCs w:val="27"/>
          <w:lang w:val="ru-RU"/>
        </w:rPr>
        <w:t>ПМА  «</w:t>
      </w:r>
      <w:proofErr w:type="gramEnd"/>
      <w:r w:rsidR="0037095E" w:rsidRPr="00BB22DC">
        <w:rPr>
          <w:spacing w:val="-1"/>
          <w:sz w:val="27"/>
          <w:szCs w:val="27"/>
          <w:lang w:val="ru-RU"/>
        </w:rPr>
        <w:t>Об</w:t>
      </w:r>
      <w:r w:rsidR="0037095E" w:rsidRPr="00BB22DC">
        <w:rPr>
          <w:spacing w:val="-15"/>
          <w:sz w:val="27"/>
          <w:szCs w:val="27"/>
          <w:lang w:val="ru-RU"/>
        </w:rPr>
        <w:t xml:space="preserve">     </w:t>
      </w:r>
      <w:r w:rsidR="0037095E" w:rsidRPr="00BB22DC">
        <w:rPr>
          <w:spacing w:val="-1"/>
          <w:sz w:val="27"/>
          <w:szCs w:val="27"/>
          <w:lang w:val="ru-RU"/>
        </w:rPr>
        <w:t xml:space="preserve">утверждении   </w:t>
      </w:r>
      <w:r w:rsidR="0037095E" w:rsidRPr="00BB22DC">
        <w:rPr>
          <w:spacing w:val="-15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перечня</w:t>
      </w:r>
      <w:r w:rsidR="0037095E" w:rsidRPr="00BB22DC">
        <w:rPr>
          <w:spacing w:val="-15"/>
          <w:sz w:val="27"/>
          <w:szCs w:val="27"/>
          <w:lang w:val="ru-RU"/>
        </w:rPr>
        <w:t xml:space="preserve">     </w:t>
      </w:r>
      <w:r w:rsidR="0037095E" w:rsidRPr="00BB22DC">
        <w:rPr>
          <w:spacing w:val="-1"/>
          <w:sz w:val="27"/>
          <w:szCs w:val="27"/>
          <w:lang w:val="ru-RU"/>
        </w:rPr>
        <w:t>муниципальных</w:t>
      </w:r>
      <w:r w:rsidR="00BD2E14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pacing w:val="-15"/>
          <w:sz w:val="27"/>
          <w:szCs w:val="27"/>
          <w:lang w:val="ru-RU"/>
        </w:rPr>
        <w:t xml:space="preserve">   </w:t>
      </w:r>
      <w:r w:rsidR="0037095E" w:rsidRPr="00BB22DC">
        <w:rPr>
          <w:spacing w:val="-1"/>
          <w:sz w:val="27"/>
          <w:szCs w:val="27"/>
          <w:lang w:val="ru-RU"/>
        </w:rPr>
        <w:t>программ</w:t>
      </w:r>
      <w:r w:rsidR="00BD2E14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pacing w:val="65"/>
          <w:w w:val="99"/>
          <w:sz w:val="27"/>
          <w:szCs w:val="27"/>
          <w:lang w:val="ru-RU"/>
        </w:rPr>
        <w:t xml:space="preserve"> </w:t>
      </w:r>
      <w:r w:rsidR="00BD2E14">
        <w:rPr>
          <w:spacing w:val="65"/>
          <w:w w:val="99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внутригородского</w:t>
      </w:r>
      <w:r w:rsidR="00BD2E14">
        <w:rPr>
          <w:spacing w:val="-1"/>
          <w:sz w:val="27"/>
          <w:szCs w:val="27"/>
          <w:lang w:val="ru-RU"/>
        </w:rPr>
        <w:t xml:space="preserve"> </w:t>
      </w:r>
      <w:r w:rsidR="0037095E" w:rsidRPr="00BB22DC">
        <w:rPr>
          <w:spacing w:val="-21"/>
          <w:sz w:val="27"/>
          <w:szCs w:val="27"/>
          <w:lang w:val="ru-RU"/>
        </w:rPr>
        <w:t xml:space="preserve"> </w:t>
      </w:r>
      <w:r w:rsidR="00BB22DC">
        <w:rPr>
          <w:spacing w:val="-21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муниципального</w:t>
      </w:r>
      <w:r w:rsidR="00BD2E14">
        <w:rPr>
          <w:spacing w:val="-1"/>
          <w:sz w:val="27"/>
          <w:szCs w:val="27"/>
          <w:lang w:val="ru-RU"/>
        </w:rPr>
        <w:t xml:space="preserve">   </w:t>
      </w:r>
      <w:r w:rsidR="0037095E" w:rsidRPr="00BB22DC">
        <w:rPr>
          <w:spacing w:val="-20"/>
          <w:sz w:val="27"/>
          <w:szCs w:val="27"/>
          <w:lang w:val="ru-RU"/>
        </w:rPr>
        <w:t xml:space="preserve"> </w:t>
      </w:r>
      <w:r w:rsidR="0037095E" w:rsidRPr="00BB22DC">
        <w:rPr>
          <w:spacing w:val="-1"/>
          <w:sz w:val="27"/>
          <w:szCs w:val="27"/>
          <w:lang w:val="ru-RU"/>
        </w:rPr>
        <w:t>образования</w:t>
      </w:r>
    </w:p>
    <w:p w:rsidR="00BD2E14" w:rsidRDefault="0037095E" w:rsidP="00BB22DC">
      <w:pPr>
        <w:pStyle w:val="ac"/>
        <w:kinsoku w:val="0"/>
        <w:overflowPunct w:val="0"/>
        <w:ind w:left="0" w:right="2"/>
        <w:jc w:val="both"/>
        <w:rPr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города</w:t>
      </w:r>
      <w:r w:rsidRPr="00BB22DC">
        <w:rPr>
          <w:spacing w:val="-2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Севастополя</w:t>
      </w:r>
      <w:r w:rsidRPr="00BB22DC">
        <w:rPr>
          <w:spacing w:val="75"/>
          <w:w w:val="99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Гагаринский</w:t>
      </w:r>
      <w:r w:rsidRPr="00BB22DC">
        <w:rPr>
          <w:spacing w:val="-1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муниципальный</w:t>
      </w:r>
      <w:r w:rsidRPr="00BB22DC">
        <w:rPr>
          <w:spacing w:val="-10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округ</w:t>
      </w:r>
      <w:r w:rsidRPr="00BB22DC">
        <w:rPr>
          <w:spacing w:val="-1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на</w:t>
      </w:r>
      <w:r w:rsidRPr="00BB22DC">
        <w:rPr>
          <w:spacing w:val="-1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2025 год и на </w:t>
      </w:r>
      <w:r w:rsidR="00C51E53" w:rsidRPr="00BB22DC">
        <w:rPr>
          <w:sz w:val="27"/>
          <w:szCs w:val="27"/>
          <w:lang w:val="ru-RU"/>
        </w:rPr>
        <w:t xml:space="preserve">  </w:t>
      </w:r>
      <w:r w:rsidRPr="00BB22DC">
        <w:rPr>
          <w:sz w:val="27"/>
          <w:szCs w:val="27"/>
          <w:lang w:val="ru-RU"/>
        </w:rPr>
        <w:t>плановый период 2026 и 2027 годов»,</w:t>
      </w:r>
      <w:r w:rsidR="00BB22DC">
        <w:rPr>
          <w:sz w:val="27"/>
          <w:szCs w:val="27"/>
          <w:lang w:val="ru-RU"/>
        </w:rPr>
        <w:t xml:space="preserve"> </w:t>
      </w:r>
      <w:r w:rsidR="00A7300C" w:rsidRPr="00BB22DC">
        <w:rPr>
          <w:sz w:val="27"/>
          <w:szCs w:val="27"/>
          <w:lang w:val="ru-RU"/>
        </w:rPr>
        <w:t xml:space="preserve">Уставом внутригородского муниципального образования города Севастополя Гагаринский муниципальный </w:t>
      </w:r>
    </w:p>
    <w:p w:rsidR="00BD2E14" w:rsidRDefault="00DE32E2" w:rsidP="00BD2E14">
      <w:pPr>
        <w:pStyle w:val="ac"/>
        <w:kinsoku w:val="0"/>
        <w:overflowPunct w:val="0"/>
        <w:ind w:left="0" w:right="2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>2</w:t>
      </w:r>
    </w:p>
    <w:p w:rsidR="00511154" w:rsidRPr="00BB22DC" w:rsidRDefault="00A7300C" w:rsidP="00BB22DC">
      <w:pPr>
        <w:pStyle w:val="ac"/>
        <w:kinsoku w:val="0"/>
        <w:overflowPunct w:val="0"/>
        <w:ind w:left="0" w:right="2"/>
        <w:jc w:val="both"/>
        <w:rPr>
          <w:b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 xml:space="preserve">округ, принятым решением Совета Гагаринского   </w:t>
      </w:r>
      <w:proofErr w:type="gramStart"/>
      <w:r w:rsidRPr="00BB22DC">
        <w:rPr>
          <w:sz w:val="27"/>
          <w:szCs w:val="27"/>
          <w:lang w:val="ru-RU"/>
        </w:rPr>
        <w:t>муниципального</w:t>
      </w:r>
      <w:r w:rsidR="00BB22DC">
        <w:rPr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 округа</w:t>
      </w:r>
      <w:proofErr w:type="gramEnd"/>
      <w:r w:rsidRPr="00BB22DC">
        <w:rPr>
          <w:sz w:val="27"/>
          <w:szCs w:val="27"/>
          <w:lang w:val="ru-RU"/>
        </w:rPr>
        <w:t xml:space="preserve"> </w:t>
      </w:r>
      <w:r w:rsidR="00BB22DC">
        <w:rPr>
          <w:sz w:val="27"/>
          <w:szCs w:val="27"/>
          <w:lang w:val="ru-RU"/>
        </w:rPr>
        <w:t xml:space="preserve">           </w:t>
      </w:r>
      <w:r w:rsidRPr="00BB22DC">
        <w:rPr>
          <w:sz w:val="27"/>
          <w:szCs w:val="27"/>
          <w:lang w:val="ru-RU"/>
        </w:rPr>
        <w:t>от 01 апреля 2015 г. № 17 «О принятии Устава внутригородского</w:t>
      </w:r>
      <w:r w:rsidR="0075255F" w:rsidRPr="00BB22DC">
        <w:rPr>
          <w:sz w:val="27"/>
          <w:szCs w:val="27"/>
          <w:lang w:val="ru-RU"/>
        </w:rPr>
        <w:t xml:space="preserve">     </w:t>
      </w:r>
      <w:r w:rsidRPr="00BB22DC">
        <w:rPr>
          <w:sz w:val="27"/>
          <w:szCs w:val="27"/>
          <w:lang w:val="ru-RU"/>
        </w:rPr>
        <w:t xml:space="preserve"> муниципального </w:t>
      </w:r>
      <w:r w:rsidR="0075255F" w:rsidRPr="00BB22DC">
        <w:rPr>
          <w:sz w:val="27"/>
          <w:szCs w:val="27"/>
          <w:lang w:val="ru-RU"/>
        </w:rPr>
        <w:t xml:space="preserve">       </w:t>
      </w:r>
      <w:r w:rsidRPr="00BB22DC">
        <w:rPr>
          <w:sz w:val="27"/>
          <w:szCs w:val="27"/>
          <w:lang w:val="ru-RU"/>
        </w:rPr>
        <w:t>образования</w:t>
      </w:r>
      <w:r w:rsidR="0075255F" w:rsidRPr="00BB22DC">
        <w:rPr>
          <w:sz w:val="27"/>
          <w:szCs w:val="27"/>
          <w:lang w:val="ru-RU"/>
        </w:rPr>
        <w:t xml:space="preserve">   </w:t>
      </w:r>
      <w:r w:rsidRPr="00BB22DC">
        <w:rPr>
          <w:sz w:val="27"/>
          <w:szCs w:val="27"/>
          <w:lang w:val="ru-RU"/>
        </w:rPr>
        <w:t xml:space="preserve"> города </w:t>
      </w:r>
      <w:r w:rsidR="0075255F" w:rsidRPr="00BB22DC">
        <w:rPr>
          <w:sz w:val="27"/>
          <w:szCs w:val="27"/>
          <w:lang w:val="ru-RU"/>
        </w:rPr>
        <w:t xml:space="preserve">    </w:t>
      </w:r>
      <w:r w:rsidRPr="00BB22DC">
        <w:rPr>
          <w:sz w:val="27"/>
          <w:szCs w:val="27"/>
          <w:lang w:val="ru-RU"/>
        </w:rPr>
        <w:t xml:space="preserve">Севастополя Гагаринский муниципальный округ», </w:t>
      </w:r>
      <w:r w:rsidR="00511154" w:rsidRPr="00BB22DC">
        <w:rPr>
          <w:sz w:val="27"/>
          <w:szCs w:val="27"/>
          <w:lang w:val="ru-RU"/>
        </w:rPr>
        <w:t xml:space="preserve">местная  администрация внутригородского муниципального образования города Севастополя Гагаринский муниципальный округ </w:t>
      </w:r>
      <w:r w:rsidR="00511154" w:rsidRPr="00BB22DC">
        <w:rPr>
          <w:b/>
          <w:sz w:val="27"/>
          <w:szCs w:val="27"/>
          <w:lang w:val="ru-RU"/>
        </w:rPr>
        <w:t>постановляет:</w:t>
      </w:r>
    </w:p>
    <w:p w:rsidR="00EF6AAB" w:rsidRPr="00BB22DC" w:rsidRDefault="002C5630" w:rsidP="002C5630">
      <w:pPr>
        <w:pStyle w:val="ConsPlusNormal"/>
        <w:ind w:firstLine="0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B22DC">
        <w:rPr>
          <w:rFonts w:ascii="Times New Roman" w:hAnsi="Times New Roman" w:cs="Times New Roman"/>
          <w:b/>
          <w:sz w:val="27"/>
          <w:szCs w:val="27"/>
        </w:rPr>
        <w:tab/>
      </w:r>
      <w:r w:rsidR="00511154" w:rsidRPr="00BB22DC">
        <w:rPr>
          <w:rFonts w:ascii="Times New Roman" w:hAnsi="Times New Roman" w:cs="Times New Roman"/>
          <w:sz w:val="27"/>
          <w:szCs w:val="27"/>
        </w:rPr>
        <w:t xml:space="preserve">1. </w:t>
      </w:r>
      <w:r w:rsidRPr="00BB22DC">
        <w:rPr>
          <w:rFonts w:ascii="Times New Roman" w:hAnsi="Times New Roman" w:cs="Times New Roman"/>
          <w:sz w:val="27"/>
          <w:szCs w:val="27"/>
        </w:rPr>
        <w:t xml:space="preserve">   </w:t>
      </w:r>
      <w:r w:rsidR="000E7419" w:rsidRPr="00BB22DC">
        <w:rPr>
          <w:rFonts w:ascii="Times New Roman" w:hAnsi="Times New Roman" w:cs="Times New Roman"/>
          <w:spacing w:val="-1"/>
          <w:sz w:val="27"/>
          <w:szCs w:val="27"/>
        </w:rPr>
        <w:t>У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твердить муниципальную</w:t>
      </w:r>
      <w:r w:rsidR="008A5907" w:rsidRPr="00BB22DC">
        <w:rPr>
          <w:rFonts w:ascii="Times New Roman" w:hAnsi="Times New Roman" w:cs="Times New Roman"/>
          <w:spacing w:val="-1"/>
          <w:sz w:val="27"/>
          <w:szCs w:val="27"/>
        </w:rPr>
        <w:t xml:space="preserve"> программу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 xml:space="preserve"> «Развитие</w:t>
      </w:r>
      <w:r w:rsidR="00EF6AAB" w:rsidRPr="00BB22D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благоустройства</w:t>
      </w:r>
      <w:r w:rsidR="00EF6AAB" w:rsidRPr="00BB22DC"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z w:val="27"/>
          <w:szCs w:val="27"/>
        </w:rPr>
        <w:t>на</w:t>
      </w:r>
      <w:r w:rsidR="00EF6AAB" w:rsidRPr="00BB22DC">
        <w:rPr>
          <w:rFonts w:ascii="Times New Roman" w:hAnsi="Times New Roman" w:cs="Times New Roman"/>
          <w:spacing w:val="34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территории</w:t>
      </w:r>
      <w:r w:rsidR="00EF6AAB" w:rsidRPr="00BB22DC">
        <w:rPr>
          <w:rFonts w:ascii="Times New Roman" w:hAnsi="Times New Roman" w:cs="Times New Roman"/>
          <w:spacing w:val="32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внутригородского</w:t>
      </w:r>
      <w:r w:rsidR="00EF6AAB" w:rsidRPr="00BB22DC">
        <w:rPr>
          <w:rFonts w:ascii="Times New Roman" w:hAnsi="Times New Roman" w:cs="Times New Roman"/>
          <w:spacing w:val="23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муниципального</w:t>
      </w:r>
      <w:r w:rsidR="00EF6AAB" w:rsidRPr="00BB22DC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образования</w:t>
      </w:r>
      <w:r w:rsidR="00EF6AAB" w:rsidRPr="00BB22DC">
        <w:rPr>
          <w:rFonts w:ascii="Times New Roman" w:hAnsi="Times New Roman" w:cs="Times New Roman"/>
          <w:spacing w:val="14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F6AAB" w:rsidRPr="00BB22DC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F6AAB" w:rsidRPr="00BB22DC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Гагаринский</w:t>
      </w:r>
      <w:r w:rsidR="00BB22D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муниципальный</w:t>
      </w:r>
      <w:r w:rsidR="00BB22D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2"/>
          <w:sz w:val="27"/>
          <w:szCs w:val="27"/>
        </w:rPr>
        <w:t>округ</w:t>
      </w:r>
      <w:r w:rsidR="00BB22DC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z w:val="27"/>
          <w:szCs w:val="27"/>
        </w:rPr>
        <w:t xml:space="preserve">на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2025</w:t>
      </w:r>
      <w:r w:rsidR="00EF6AAB" w:rsidRPr="00BB22DC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="00FB1028">
        <w:rPr>
          <w:rFonts w:ascii="Times New Roman" w:hAnsi="Times New Roman" w:cs="Times New Roman"/>
          <w:spacing w:val="3"/>
          <w:sz w:val="27"/>
          <w:szCs w:val="27"/>
        </w:rPr>
        <w:t>год и на плановый период 2026 и</w:t>
      </w:r>
      <w:r w:rsidR="00EF6AAB" w:rsidRPr="00BB22DC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2027</w:t>
      </w:r>
      <w:r w:rsidR="00EF6AAB" w:rsidRPr="00BB22D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FB1028">
        <w:rPr>
          <w:rFonts w:ascii="Times New Roman" w:hAnsi="Times New Roman" w:cs="Times New Roman"/>
          <w:spacing w:val="-1"/>
          <w:sz w:val="27"/>
          <w:szCs w:val="27"/>
        </w:rPr>
        <w:t>ов</w:t>
      </w:r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 xml:space="preserve">» согласно </w:t>
      </w:r>
      <w:proofErr w:type="gramStart"/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>приложению</w:t>
      </w:r>
      <w:proofErr w:type="gramEnd"/>
      <w:r w:rsidR="00EF6AAB" w:rsidRPr="00BB22DC">
        <w:rPr>
          <w:rFonts w:ascii="Times New Roman" w:hAnsi="Times New Roman" w:cs="Times New Roman"/>
          <w:spacing w:val="-1"/>
          <w:sz w:val="27"/>
          <w:szCs w:val="27"/>
        </w:rPr>
        <w:t xml:space="preserve"> к настоящему постановлению.</w:t>
      </w:r>
    </w:p>
    <w:p w:rsidR="002C5630" w:rsidRPr="00BB22DC" w:rsidRDefault="002C5630" w:rsidP="002C5630">
      <w:pPr>
        <w:pStyle w:val="ac"/>
        <w:tabs>
          <w:tab w:val="left" w:pos="1504"/>
        </w:tabs>
        <w:autoSpaceDE w:val="0"/>
        <w:autoSpaceDN w:val="0"/>
        <w:ind w:left="0" w:right="2" w:firstLine="851"/>
        <w:jc w:val="both"/>
        <w:rPr>
          <w:sz w:val="27"/>
          <w:szCs w:val="27"/>
          <w:lang w:val="ru-RU"/>
        </w:rPr>
      </w:pPr>
      <w:r w:rsidRPr="00BB22DC">
        <w:rPr>
          <w:spacing w:val="-1"/>
          <w:sz w:val="27"/>
          <w:szCs w:val="27"/>
          <w:lang w:val="ru-RU"/>
        </w:rPr>
        <w:t xml:space="preserve">2. </w:t>
      </w:r>
      <w:r w:rsidRPr="00BB22DC">
        <w:rPr>
          <w:sz w:val="27"/>
          <w:szCs w:val="27"/>
          <w:lang w:val="ru-RU"/>
        </w:rPr>
        <w:t>Признать утратившими силу постановления местной администрации внутригородского муниципального образования города Севастополя Гагаринский муниципальный округ:</w:t>
      </w:r>
    </w:p>
    <w:p w:rsidR="002C5630" w:rsidRPr="00BB22DC" w:rsidRDefault="002C5630" w:rsidP="002C5630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ab/>
      </w:r>
      <w:r w:rsidR="00ED7BDB" w:rsidRPr="00BB22DC">
        <w:rPr>
          <w:sz w:val="27"/>
          <w:szCs w:val="27"/>
          <w:lang w:val="ru-RU"/>
        </w:rPr>
        <w:t>–</w:t>
      </w:r>
      <w:r w:rsidR="00ED7BDB"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от 08 </w:t>
      </w:r>
      <w:r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г.  № </w:t>
      </w:r>
      <w:r w:rsidRPr="00BB22DC">
        <w:rPr>
          <w:spacing w:val="-1"/>
          <w:sz w:val="27"/>
          <w:szCs w:val="27"/>
          <w:lang w:val="ru-RU"/>
        </w:rPr>
        <w:t>57-ПМА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Pr="00BB22DC">
        <w:rPr>
          <w:spacing w:val="3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благоустройства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на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территории</w:t>
      </w:r>
      <w:r w:rsidRPr="00BB22DC">
        <w:rPr>
          <w:spacing w:val="3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внутригородского</w:t>
      </w:r>
      <w:r w:rsidRPr="00BB22DC">
        <w:rPr>
          <w:spacing w:val="2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муниципального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образования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города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Севастополя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Pr="00BB22DC">
        <w:rPr>
          <w:spacing w:val="-2"/>
          <w:sz w:val="27"/>
          <w:szCs w:val="27"/>
          <w:lang w:val="ru-RU"/>
        </w:rPr>
        <w:t xml:space="preserve">округ </w:t>
      </w:r>
      <w:r w:rsidRPr="00BB22DC">
        <w:rPr>
          <w:sz w:val="27"/>
          <w:szCs w:val="27"/>
          <w:lang w:val="ru-RU"/>
        </w:rPr>
        <w:t xml:space="preserve">на </w:t>
      </w:r>
      <w:r w:rsidRPr="00BB22DC">
        <w:rPr>
          <w:spacing w:val="-1"/>
          <w:sz w:val="27"/>
          <w:szCs w:val="27"/>
          <w:lang w:val="ru-RU"/>
        </w:rPr>
        <w:t>2022</w:t>
      </w:r>
      <w:r w:rsidRPr="00BB22DC">
        <w:rPr>
          <w:spacing w:val="3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2026</w:t>
      </w:r>
      <w:r w:rsidRPr="00BB22DC">
        <w:rPr>
          <w:spacing w:val="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2C5630" w:rsidP="002C5630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pacing w:val="-1"/>
          <w:sz w:val="27"/>
          <w:szCs w:val="27"/>
          <w:lang w:val="ru-RU"/>
        </w:rPr>
        <w:tab/>
      </w:r>
      <w:r w:rsidR="00ED7BDB" w:rsidRPr="00BB22DC">
        <w:rPr>
          <w:sz w:val="27"/>
          <w:szCs w:val="27"/>
          <w:lang w:val="ru-RU"/>
        </w:rPr>
        <w:t>–</w:t>
      </w:r>
      <w:r w:rsidR="00ED7BDB"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от 15 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г. № 67-ПМА «О внесении изменений в постановление местной администрации </w:t>
      </w:r>
      <w:r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E0323D">
        <w:rPr>
          <w:sz w:val="27"/>
          <w:szCs w:val="27"/>
          <w:lang w:val="ru-RU"/>
        </w:rPr>
        <w:t xml:space="preserve">                        </w:t>
      </w:r>
      <w:r w:rsidRPr="00BB22DC">
        <w:rPr>
          <w:sz w:val="27"/>
          <w:szCs w:val="27"/>
          <w:lang w:val="ru-RU"/>
        </w:rPr>
        <w:t xml:space="preserve">от 08 </w:t>
      </w:r>
      <w:r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г.  № </w:t>
      </w:r>
      <w:r w:rsidRPr="00BB22DC">
        <w:rPr>
          <w:spacing w:val="-1"/>
          <w:sz w:val="27"/>
          <w:szCs w:val="27"/>
          <w:lang w:val="ru-RU"/>
        </w:rPr>
        <w:t>57-ПМА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Pr="00BB22DC">
        <w:rPr>
          <w:spacing w:val="3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благоустройства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на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территории</w:t>
      </w:r>
      <w:r w:rsidRPr="00BB22DC">
        <w:rPr>
          <w:spacing w:val="3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внутригородского</w:t>
      </w:r>
      <w:r w:rsidRPr="00BB22DC">
        <w:rPr>
          <w:spacing w:val="2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муниципального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образования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города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Севастополя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Pr="00BB22DC">
        <w:rPr>
          <w:spacing w:val="-2"/>
          <w:sz w:val="27"/>
          <w:szCs w:val="27"/>
          <w:lang w:val="ru-RU"/>
        </w:rPr>
        <w:t xml:space="preserve">округ </w:t>
      </w:r>
      <w:r w:rsidR="00724727" w:rsidRPr="00BB22DC">
        <w:rPr>
          <w:spacing w:val="-2"/>
          <w:sz w:val="27"/>
          <w:szCs w:val="27"/>
          <w:lang w:val="ru-RU"/>
        </w:rPr>
        <w:t xml:space="preserve"> </w:t>
      </w:r>
      <w:r w:rsidR="00E0323D">
        <w:rPr>
          <w:spacing w:val="-2"/>
          <w:sz w:val="27"/>
          <w:szCs w:val="27"/>
          <w:lang w:val="ru-RU"/>
        </w:rPr>
        <w:t xml:space="preserve">                       </w:t>
      </w:r>
      <w:r w:rsidRPr="00BB22DC">
        <w:rPr>
          <w:sz w:val="27"/>
          <w:szCs w:val="27"/>
          <w:lang w:val="ru-RU"/>
        </w:rPr>
        <w:t xml:space="preserve">на </w:t>
      </w:r>
      <w:r w:rsidRPr="00BB22DC">
        <w:rPr>
          <w:spacing w:val="-1"/>
          <w:sz w:val="27"/>
          <w:szCs w:val="27"/>
          <w:lang w:val="ru-RU"/>
        </w:rPr>
        <w:t>2022</w:t>
      </w:r>
      <w:r w:rsidRPr="00BB22DC">
        <w:rPr>
          <w:spacing w:val="3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2026</w:t>
      </w:r>
      <w:r w:rsidRPr="00BB22DC">
        <w:rPr>
          <w:spacing w:val="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2C5630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pacing w:val="-1"/>
          <w:sz w:val="27"/>
          <w:szCs w:val="27"/>
          <w:lang w:val="ru-RU"/>
        </w:rPr>
        <w:tab/>
      </w:r>
      <w:r w:rsidR="00ED7BDB" w:rsidRPr="00BB22DC">
        <w:rPr>
          <w:sz w:val="27"/>
          <w:szCs w:val="27"/>
          <w:lang w:val="ru-RU"/>
        </w:rPr>
        <w:t>–</w:t>
      </w:r>
      <w:r w:rsidR="00ED7BDB"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от 01 февраля 2022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г.  № 06-ПМА «О внесении изменений в постановление местной администрации </w:t>
      </w:r>
      <w:r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E0323D">
        <w:rPr>
          <w:sz w:val="27"/>
          <w:szCs w:val="27"/>
          <w:lang w:val="ru-RU"/>
        </w:rPr>
        <w:t xml:space="preserve">                        </w:t>
      </w:r>
      <w:r w:rsidRPr="00BB22DC">
        <w:rPr>
          <w:sz w:val="27"/>
          <w:szCs w:val="27"/>
          <w:lang w:val="ru-RU"/>
        </w:rPr>
        <w:t xml:space="preserve">от 08 </w:t>
      </w:r>
      <w:r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г.  № </w:t>
      </w:r>
      <w:r w:rsidRPr="00BB22DC">
        <w:rPr>
          <w:spacing w:val="-1"/>
          <w:sz w:val="27"/>
          <w:szCs w:val="27"/>
          <w:lang w:val="ru-RU"/>
        </w:rPr>
        <w:t>57-ПМА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Pr="00BB22DC">
        <w:rPr>
          <w:spacing w:val="3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благоустройства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на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территории</w:t>
      </w:r>
      <w:r w:rsidRPr="00BB22DC">
        <w:rPr>
          <w:spacing w:val="3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внутригородского</w:t>
      </w:r>
      <w:r w:rsidRPr="00BB22DC">
        <w:rPr>
          <w:spacing w:val="2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муниципального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образования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города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Севастополя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Pr="00BB22DC">
        <w:rPr>
          <w:spacing w:val="-2"/>
          <w:sz w:val="27"/>
          <w:szCs w:val="27"/>
          <w:lang w:val="ru-RU"/>
        </w:rPr>
        <w:t xml:space="preserve">округ </w:t>
      </w:r>
      <w:r w:rsidR="00E0323D">
        <w:rPr>
          <w:spacing w:val="-2"/>
          <w:sz w:val="27"/>
          <w:szCs w:val="27"/>
          <w:lang w:val="ru-RU"/>
        </w:rPr>
        <w:t xml:space="preserve">        </w:t>
      </w:r>
      <w:r w:rsidR="00724727" w:rsidRPr="00BB22DC">
        <w:rPr>
          <w:spacing w:val="-2"/>
          <w:sz w:val="27"/>
          <w:szCs w:val="27"/>
          <w:lang w:val="ru-RU"/>
        </w:rPr>
        <w:t xml:space="preserve">                 </w:t>
      </w:r>
      <w:r w:rsidRPr="00BB22DC">
        <w:rPr>
          <w:sz w:val="27"/>
          <w:szCs w:val="27"/>
          <w:lang w:val="ru-RU"/>
        </w:rPr>
        <w:t xml:space="preserve">на </w:t>
      </w:r>
      <w:r w:rsidRPr="00BB22DC">
        <w:rPr>
          <w:spacing w:val="-1"/>
          <w:sz w:val="27"/>
          <w:szCs w:val="27"/>
          <w:lang w:val="ru-RU"/>
        </w:rPr>
        <w:t>2022</w:t>
      </w:r>
      <w:r w:rsidRPr="00BB22DC">
        <w:rPr>
          <w:spacing w:val="3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2026</w:t>
      </w:r>
      <w:r w:rsidRPr="00BB22DC">
        <w:rPr>
          <w:spacing w:val="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26BEE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</w:t>
      </w:r>
      <w:r w:rsidR="00ED7BDB" w:rsidRPr="00BB22DC">
        <w:rPr>
          <w:sz w:val="27"/>
          <w:szCs w:val="27"/>
          <w:lang w:val="ru-RU"/>
        </w:rPr>
        <w:t>–</w:t>
      </w:r>
      <w:r w:rsidR="00ED7BDB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от 01 марта 2022</w:t>
      </w:r>
      <w:r w:rsidR="00C34AC1">
        <w:rPr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№ 08-ПМА </w:t>
      </w:r>
      <w:r w:rsidR="002C5630" w:rsidRPr="00BB22DC">
        <w:rPr>
          <w:spacing w:val="-1"/>
          <w:sz w:val="27"/>
          <w:szCs w:val="27"/>
          <w:lang w:val="ru-RU"/>
        </w:rPr>
        <w:t xml:space="preserve">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631439">
        <w:rPr>
          <w:sz w:val="27"/>
          <w:szCs w:val="27"/>
          <w:lang w:val="ru-RU"/>
        </w:rPr>
        <w:t xml:space="preserve">                        </w:t>
      </w:r>
      <w:r w:rsidR="002C5630" w:rsidRPr="00BB22DC">
        <w:rPr>
          <w:sz w:val="27"/>
          <w:szCs w:val="27"/>
          <w:lang w:val="ru-RU"/>
        </w:rPr>
        <w:t xml:space="preserve">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 </w:t>
      </w:r>
      <w:r w:rsidR="00631439">
        <w:rPr>
          <w:spacing w:val="-2"/>
          <w:sz w:val="27"/>
          <w:szCs w:val="27"/>
          <w:lang w:val="ru-RU"/>
        </w:rPr>
        <w:t xml:space="preserve">                      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26BEE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</w:t>
      </w:r>
      <w:r w:rsidR="00ED7BDB" w:rsidRPr="00BB22DC">
        <w:rPr>
          <w:sz w:val="27"/>
          <w:szCs w:val="27"/>
          <w:lang w:val="ru-RU"/>
        </w:rPr>
        <w:t>–</w:t>
      </w:r>
      <w:r w:rsidR="00ED7BDB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26 мая 20</w:t>
      </w:r>
      <w:r w:rsidR="00C34AC1">
        <w:rPr>
          <w:spacing w:val="-1"/>
          <w:sz w:val="27"/>
          <w:szCs w:val="27"/>
          <w:lang w:val="ru-RU"/>
        </w:rPr>
        <w:t>2</w:t>
      </w:r>
      <w:r w:rsidR="002C5630" w:rsidRPr="00BB22DC">
        <w:rPr>
          <w:spacing w:val="-1"/>
          <w:sz w:val="27"/>
          <w:szCs w:val="27"/>
          <w:lang w:val="ru-RU"/>
        </w:rPr>
        <w:t xml:space="preserve">2 г. № 28-ПМА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C34AC1">
        <w:rPr>
          <w:sz w:val="27"/>
          <w:szCs w:val="27"/>
          <w:lang w:val="ru-RU"/>
        </w:rPr>
        <w:t xml:space="preserve">                     </w:t>
      </w:r>
      <w:r w:rsidR="002C5630" w:rsidRPr="00BB22DC">
        <w:rPr>
          <w:sz w:val="27"/>
          <w:szCs w:val="27"/>
          <w:lang w:val="ru-RU"/>
        </w:rPr>
        <w:t xml:space="preserve"> 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D345BB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>округ</w:t>
      </w:r>
      <w:r w:rsidR="00E0323D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2"/>
          <w:sz w:val="27"/>
          <w:szCs w:val="27"/>
          <w:lang w:val="ru-RU"/>
        </w:rPr>
        <w:t xml:space="preserve">  </w:t>
      </w:r>
      <w:r w:rsidR="00C34AC1">
        <w:rPr>
          <w:spacing w:val="-2"/>
          <w:sz w:val="27"/>
          <w:szCs w:val="27"/>
          <w:lang w:val="ru-RU"/>
        </w:rPr>
        <w:t xml:space="preserve">                     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C34AC1" w:rsidRDefault="00C34AC1" w:rsidP="00C34AC1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>3</w:t>
      </w:r>
    </w:p>
    <w:p w:rsidR="002C5630" w:rsidRPr="00BB22DC" w:rsidRDefault="00C34AC1" w:rsidP="00DE32E2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/>
        <w:jc w:val="both"/>
        <w:rPr>
          <w:spacing w:val="-1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ab/>
      </w:r>
      <w:r w:rsidR="00ED7BDB" w:rsidRPr="00BB22DC">
        <w:rPr>
          <w:sz w:val="27"/>
          <w:szCs w:val="27"/>
          <w:lang w:val="ru-RU"/>
        </w:rPr>
        <w:t>–</w:t>
      </w:r>
      <w:r>
        <w:rPr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10 июня 2022</w:t>
      </w:r>
      <w:r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№ 33-ПМА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 </w:t>
      </w:r>
      <w:r w:rsidR="00DE32E2">
        <w:rPr>
          <w:sz w:val="27"/>
          <w:szCs w:val="27"/>
          <w:lang w:val="ru-RU"/>
        </w:rPr>
        <w:t xml:space="preserve">                      </w:t>
      </w:r>
      <w:r w:rsidR="002C5630" w:rsidRPr="00BB22DC">
        <w:rPr>
          <w:sz w:val="27"/>
          <w:szCs w:val="27"/>
          <w:lang w:val="ru-RU"/>
        </w:rPr>
        <w:t xml:space="preserve">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 </w:t>
      </w:r>
      <w:r w:rsidR="00DE32E2">
        <w:rPr>
          <w:spacing w:val="-2"/>
          <w:sz w:val="27"/>
          <w:szCs w:val="27"/>
          <w:lang w:val="ru-RU"/>
        </w:rPr>
        <w:t xml:space="preserve">                      </w:t>
      </w:r>
      <w:r w:rsidR="00E0323D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23 сентября 2022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№ 44-ПМА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631439">
        <w:rPr>
          <w:sz w:val="27"/>
          <w:szCs w:val="27"/>
          <w:lang w:val="ru-RU"/>
        </w:rPr>
        <w:t xml:space="preserve">                      </w:t>
      </w:r>
      <w:r w:rsidR="002C5630" w:rsidRPr="00BB22DC">
        <w:rPr>
          <w:sz w:val="27"/>
          <w:szCs w:val="27"/>
          <w:lang w:val="ru-RU"/>
        </w:rPr>
        <w:t xml:space="preserve"> 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</w:t>
      </w:r>
      <w:r w:rsidR="00724727" w:rsidRPr="00BB22DC">
        <w:rPr>
          <w:spacing w:val="-2"/>
          <w:sz w:val="27"/>
          <w:szCs w:val="27"/>
          <w:lang w:val="ru-RU"/>
        </w:rPr>
        <w:t xml:space="preserve"> </w:t>
      </w:r>
      <w:r w:rsidR="00631439">
        <w:rPr>
          <w:spacing w:val="-2"/>
          <w:sz w:val="27"/>
          <w:szCs w:val="27"/>
          <w:lang w:val="ru-RU"/>
        </w:rPr>
        <w:t xml:space="preserve">                       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01 ноября 2022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№ 64-ПМА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2C5630" w:rsidRPr="00BB22DC">
        <w:rPr>
          <w:sz w:val="27"/>
          <w:szCs w:val="27"/>
          <w:lang w:val="ru-RU"/>
        </w:rPr>
        <w:t>округ</w:t>
      </w:r>
      <w:r w:rsidR="00724727" w:rsidRPr="00BB22DC">
        <w:rPr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 от</w:t>
      </w:r>
      <w:proofErr w:type="gramEnd"/>
      <w:r w:rsidR="002C5630" w:rsidRPr="00BB22DC">
        <w:rPr>
          <w:sz w:val="27"/>
          <w:szCs w:val="27"/>
          <w:lang w:val="ru-RU"/>
        </w:rPr>
        <w:t xml:space="preserve">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11 ноября 2022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г. № 75-ПМА</w:t>
      </w:r>
      <w:r w:rsidR="00FC32A4" w:rsidRPr="00BB22DC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2C5630" w:rsidRPr="00BB22DC">
        <w:rPr>
          <w:sz w:val="27"/>
          <w:szCs w:val="27"/>
          <w:lang w:val="ru-RU"/>
        </w:rPr>
        <w:t>округ</w:t>
      </w:r>
      <w:r w:rsidR="00E0323D">
        <w:rPr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 от</w:t>
      </w:r>
      <w:proofErr w:type="gramEnd"/>
      <w:r w:rsidR="002C5630" w:rsidRPr="00BB22DC">
        <w:rPr>
          <w:sz w:val="27"/>
          <w:szCs w:val="27"/>
          <w:lang w:val="ru-RU"/>
        </w:rPr>
        <w:t xml:space="preserve">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proofErr w:type="gramStart"/>
      <w:r w:rsidR="002C5630" w:rsidRPr="00BB22DC">
        <w:rPr>
          <w:spacing w:val="-2"/>
          <w:sz w:val="27"/>
          <w:szCs w:val="27"/>
          <w:lang w:val="ru-RU"/>
        </w:rPr>
        <w:t xml:space="preserve">округ  </w:t>
      </w:r>
      <w:r w:rsidR="002C5630" w:rsidRPr="00BB22DC">
        <w:rPr>
          <w:sz w:val="27"/>
          <w:szCs w:val="27"/>
          <w:lang w:val="ru-RU"/>
        </w:rPr>
        <w:t>на</w:t>
      </w:r>
      <w:proofErr w:type="gramEnd"/>
      <w:r w:rsidR="002C5630" w:rsidRPr="00BB22DC">
        <w:rPr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>
        <w:rPr>
          <w:spacing w:val="-1"/>
          <w:sz w:val="27"/>
          <w:szCs w:val="27"/>
          <w:lang w:val="ru-RU"/>
        </w:rPr>
        <w:t xml:space="preserve">от </w:t>
      </w:r>
      <w:r w:rsidR="002C5630" w:rsidRPr="00BB22DC">
        <w:rPr>
          <w:spacing w:val="-1"/>
          <w:sz w:val="27"/>
          <w:szCs w:val="27"/>
          <w:lang w:val="ru-RU"/>
        </w:rPr>
        <w:t>16 ноября 2022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г. № 78-</w:t>
      </w:r>
      <w:proofErr w:type="gramStart"/>
      <w:r w:rsidR="002C5630" w:rsidRPr="00BB22DC">
        <w:rPr>
          <w:spacing w:val="-1"/>
          <w:sz w:val="27"/>
          <w:szCs w:val="27"/>
          <w:lang w:val="ru-RU"/>
        </w:rPr>
        <w:t>ПМА</w:t>
      </w:r>
      <w:r w:rsidR="00FC32A4" w:rsidRPr="00BB22DC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 «</w:t>
      </w:r>
      <w:proofErr w:type="gramEnd"/>
      <w:r w:rsidR="002C5630" w:rsidRPr="00BB22DC">
        <w:rPr>
          <w:spacing w:val="-1"/>
          <w:sz w:val="27"/>
          <w:szCs w:val="27"/>
          <w:lang w:val="ru-RU"/>
        </w:rPr>
        <w:t xml:space="preserve">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>округ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30 декабря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D345BB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г.№ 84-</w:t>
      </w:r>
      <w:proofErr w:type="gramStart"/>
      <w:r w:rsidR="002C5630" w:rsidRPr="00BB22DC">
        <w:rPr>
          <w:spacing w:val="-1"/>
          <w:sz w:val="27"/>
          <w:szCs w:val="27"/>
          <w:lang w:val="ru-RU"/>
        </w:rPr>
        <w:t>ПМА  «</w:t>
      </w:r>
      <w:proofErr w:type="gramEnd"/>
      <w:r w:rsidR="002C5630" w:rsidRPr="00BB22DC">
        <w:rPr>
          <w:spacing w:val="-1"/>
          <w:sz w:val="27"/>
          <w:szCs w:val="27"/>
          <w:lang w:val="ru-RU"/>
        </w:rPr>
        <w:t xml:space="preserve">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C34AC1">
        <w:rPr>
          <w:sz w:val="27"/>
          <w:szCs w:val="27"/>
          <w:lang w:val="ru-RU"/>
        </w:rPr>
        <w:t xml:space="preserve">                      </w:t>
      </w:r>
      <w:r w:rsidR="00631439">
        <w:rPr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>округ</w:t>
      </w:r>
      <w:r w:rsidR="00C34AC1">
        <w:rPr>
          <w:spacing w:val="-2"/>
          <w:sz w:val="27"/>
          <w:szCs w:val="27"/>
          <w:lang w:val="ru-RU"/>
        </w:rPr>
        <w:t xml:space="preserve">                         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от </w:t>
      </w:r>
      <w:r w:rsidR="00223EE1">
        <w:rPr>
          <w:spacing w:val="-1"/>
          <w:sz w:val="27"/>
          <w:szCs w:val="27"/>
          <w:lang w:val="ru-RU"/>
        </w:rPr>
        <w:t>1</w:t>
      </w:r>
      <w:r w:rsidR="002C5630" w:rsidRPr="00BB22DC">
        <w:rPr>
          <w:spacing w:val="-1"/>
          <w:sz w:val="27"/>
          <w:szCs w:val="27"/>
          <w:lang w:val="ru-RU"/>
        </w:rPr>
        <w:t>1 января 2023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№ 01-ПМА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2C5630" w:rsidRPr="00BB22DC">
        <w:rPr>
          <w:sz w:val="27"/>
          <w:szCs w:val="27"/>
          <w:lang w:val="ru-RU"/>
        </w:rPr>
        <w:t>округ  от</w:t>
      </w:r>
      <w:proofErr w:type="gramEnd"/>
      <w:r w:rsidR="002C5630" w:rsidRPr="00BB22DC">
        <w:rPr>
          <w:sz w:val="27"/>
          <w:szCs w:val="27"/>
          <w:lang w:val="ru-RU"/>
        </w:rPr>
        <w:t xml:space="preserve">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C34AC1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E85DCE" w:rsidRDefault="00E85DCE" w:rsidP="00E85DCE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>4</w:t>
      </w:r>
    </w:p>
    <w:p w:rsidR="00DE32E2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31 января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№ 11-ПМА «О внесении изменений в постановление </w:t>
      </w:r>
    </w:p>
    <w:p w:rsidR="002C5630" w:rsidRPr="00BB22DC" w:rsidRDefault="002C5630" w:rsidP="00DE32E2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/>
        <w:jc w:val="both"/>
        <w:rPr>
          <w:spacing w:val="-1"/>
          <w:sz w:val="27"/>
          <w:szCs w:val="27"/>
          <w:lang w:val="ru-RU"/>
        </w:rPr>
      </w:pPr>
      <w:r w:rsidRPr="00BB22DC">
        <w:rPr>
          <w:spacing w:val="-1"/>
          <w:sz w:val="27"/>
          <w:szCs w:val="27"/>
          <w:lang w:val="ru-RU"/>
        </w:rPr>
        <w:t xml:space="preserve">местной администрации </w:t>
      </w:r>
      <w:r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Pr="00BB22DC">
        <w:rPr>
          <w:sz w:val="27"/>
          <w:szCs w:val="27"/>
          <w:lang w:val="ru-RU"/>
        </w:rPr>
        <w:t>округ  от</w:t>
      </w:r>
      <w:proofErr w:type="gramEnd"/>
      <w:r w:rsidRPr="00BB22DC">
        <w:rPr>
          <w:sz w:val="27"/>
          <w:szCs w:val="27"/>
          <w:lang w:val="ru-RU"/>
        </w:rPr>
        <w:t xml:space="preserve"> 08 </w:t>
      </w:r>
      <w:r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г.  № </w:t>
      </w:r>
      <w:r w:rsidRPr="00BB22DC">
        <w:rPr>
          <w:spacing w:val="-1"/>
          <w:sz w:val="27"/>
          <w:szCs w:val="27"/>
          <w:lang w:val="ru-RU"/>
        </w:rPr>
        <w:t>57-ПМА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Pr="00BB22DC">
        <w:rPr>
          <w:spacing w:val="3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благоустройства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на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территории</w:t>
      </w:r>
      <w:r w:rsidRPr="00BB22DC">
        <w:rPr>
          <w:spacing w:val="3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внутригородского</w:t>
      </w:r>
      <w:r w:rsidRPr="00BB22DC">
        <w:rPr>
          <w:spacing w:val="2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муниципального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образования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города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Севастополя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Pr="00BB22DC">
        <w:rPr>
          <w:spacing w:val="-2"/>
          <w:sz w:val="27"/>
          <w:szCs w:val="27"/>
          <w:lang w:val="ru-RU"/>
        </w:rPr>
        <w:t xml:space="preserve">округ </w:t>
      </w:r>
      <w:r w:rsidRPr="00BB22DC">
        <w:rPr>
          <w:sz w:val="27"/>
          <w:szCs w:val="27"/>
          <w:lang w:val="ru-RU"/>
        </w:rPr>
        <w:t xml:space="preserve">на </w:t>
      </w:r>
      <w:r w:rsidRPr="00BB22DC">
        <w:rPr>
          <w:spacing w:val="-1"/>
          <w:sz w:val="27"/>
          <w:szCs w:val="27"/>
          <w:lang w:val="ru-RU"/>
        </w:rPr>
        <w:t>2022</w:t>
      </w:r>
      <w:r w:rsidRPr="00BB22DC">
        <w:rPr>
          <w:spacing w:val="3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2026</w:t>
      </w:r>
      <w:r w:rsidRPr="00BB22DC">
        <w:rPr>
          <w:spacing w:val="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02 февраля 202</w:t>
      </w:r>
      <w:r w:rsidR="00E85DCE">
        <w:rPr>
          <w:spacing w:val="-1"/>
          <w:sz w:val="27"/>
          <w:szCs w:val="27"/>
          <w:lang w:val="ru-RU"/>
        </w:rPr>
        <w:t>3</w:t>
      </w:r>
      <w:r w:rsidR="002C5630" w:rsidRPr="00BB22DC">
        <w:rPr>
          <w:spacing w:val="-1"/>
          <w:sz w:val="27"/>
          <w:szCs w:val="27"/>
          <w:lang w:val="ru-RU"/>
        </w:rPr>
        <w:t xml:space="preserve"> г. № 13-ПМА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E85DCE">
        <w:rPr>
          <w:sz w:val="27"/>
          <w:szCs w:val="27"/>
          <w:lang w:val="ru-RU"/>
        </w:rPr>
        <w:t xml:space="preserve">                      </w:t>
      </w:r>
      <w:r w:rsidR="00FC32A4" w:rsidRPr="00BB22DC">
        <w:rPr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</w:t>
      </w:r>
      <w:r w:rsidR="00E85DCE">
        <w:rPr>
          <w:spacing w:val="-2"/>
          <w:sz w:val="27"/>
          <w:szCs w:val="27"/>
          <w:lang w:val="ru-RU"/>
        </w:rPr>
        <w:t xml:space="preserve">                       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от 08 февраля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 14-ПМА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2C5630" w:rsidRPr="00BB22DC">
        <w:rPr>
          <w:sz w:val="27"/>
          <w:szCs w:val="27"/>
          <w:lang w:val="ru-RU"/>
        </w:rPr>
        <w:t>округ  от</w:t>
      </w:r>
      <w:proofErr w:type="gramEnd"/>
      <w:r w:rsidR="002C5630" w:rsidRPr="00BB22DC">
        <w:rPr>
          <w:sz w:val="27"/>
          <w:szCs w:val="27"/>
          <w:lang w:val="ru-RU"/>
        </w:rPr>
        <w:t xml:space="preserve">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2C5630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1"/>
          <w:sz w:val="27"/>
          <w:szCs w:val="27"/>
          <w:lang w:val="ru-RU"/>
        </w:rPr>
        <w:t>от 27 февраля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г. № 17-ПМА «О внесении изменений в постановление местной администрации </w:t>
      </w:r>
      <w:r w:rsidR="002C5630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</w:t>
      </w:r>
      <w:r w:rsidR="00E85DCE">
        <w:rPr>
          <w:sz w:val="27"/>
          <w:szCs w:val="27"/>
          <w:lang w:val="ru-RU"/>
        </w:rPr>
        <w:t xml:space="preserve">                      </w:t>
      </w:r>
      <w:r w:rsidR="00FC32A4" w:rsidRPr="00BB22DC">
        <w:rPr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 от 08 </w:t>
      </w:r>
      <w:r w:rsidR="002C5630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г.  № </w:t>
      </w:r>
      <w:r w:rsidR="002C5630" w:rsidRPr="00BB22DC">
        <w:rPr>
          <w:spacing w:val="-1"/>
          <w:sz w:val="27"/>
          <w:szCs w:val="27"/>
          <w:lang w:val="ru-RU"/>
        </w:rPr>
        <w:t>57-ПМА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2C5630" w:rsidRPr="00BB22DC">
        <w:rPr>
          <w:spacing w:val="3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благоустройства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на</w:t>
      </w:r>
      <w:r w:rsidR="002C5630" w:rsidRPr="00BB22DC">
        <w:rPr>
          <w:spacing w:val="3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территории</w:t>
      </w:r>
      <w:r w:rsidR="002C5630" w:rsidRPr="00BB22DC">
        <w:rPr>
          <w:spacing w:val="3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внутригородского</w:t>
      </w:r>
      <w:r w:rsidR="002C5630" w:rsidRPr="00BB22DC">
        <w:rPr>
          <w:spacing w:val="23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муниципального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образования</w:t>
      </w:r>
      <w:r w:rsidR="002C5630" w:rsidRPr="00BB22DC">
        <w:rPr>
          <w:spacing w:val="14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города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Севастополя</w:t>
      </w:r>
      <w:r w:rsidR="002C5630" w:rsidRPr="00BB22DC">
        <w:rPr>
          <w:spacing w:val="16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2C5630" w:rsidRPr="00BB22DC">
        <w:rPr>
          <w:spacing w:val="-2"/>
          <w:sz w:val="27"/>
          <w:szCs w:val="27"/>
          <w:lang w:val="ru-RU"/>
        </w:rPr>
        <w:t xml:space="preserve">округ  </w:t>
      </w:r>
      <w:r w:rsidR="00E85DCE">
        <w:rPr>
          <w:spacing w:val="-2"/>
          <w:sz w:val="27"/>
          <w:szCs w:val="27"/>
          <w:lang w:val="ru-RU"/>
        </w:rPr>
        <w:t xml:space="preserve">                       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 xml:space="preserve">на </w:t>
      </w:r>
      <w:r w:rsidR="002C5630" w:rsidRPr="00BB22DC">
        <w:rPr>
          <w:spacing w:val="-1"/>
          <w:sz w:val="27"/>
          <w:szCs w:val="27"/>
          <w:lang w:val="ru-RU"/>
        </w:rPr>
        <w:t>2022</w:t>
      </w:r>
      <w:r w:rsidR="002C5630" w:rsidRPr="00BB22DC">
        <w:rPr>
          <w:spacing w:val="3"/>
          <w:sz w:val="27"/>
          <w:szCs w:val="27"/>
          <w:lang w:val="ru-RU"/>
        </w:rPr>
        <w:t xml:space="preserve"> </w:t>
      </w:r>
      <w:r w:rsidR="002C5630" w:rsidRPr="00BB22DC">
        <w:rPr>
          <w:sz w:val="27"/>
          <w:szCs w:val="27"/>
          <w:lang w:val="ru-RU"/>
        </w:rPr>
        <w:t>–</w:t>
      </w:r>
      <w:r w:rsidR="002C5630" w:rsidRPr="00BB22DC">
        <w:rPr>
          <w:spacing w:val="-2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2026</w:t>
      </w:r>
      <w:r w:rsidR="002C5630" w:rsidRPr="00BB22DC">
        <w:rPr>
          <w:spacing w:val="1"/>
          <w:sz w:val="27"/>
          <w:szCs w:val="27"/>
          <w:lang w:val="ru-RU"/>
        </w:rPr>
        <w:t xml:space="preserve"> </w:t>
      </w:r>
      <w:r w:rsidR="002C5630" w:rsidRPr="00BB22DC">
        <w:rPr>
          <w:spacing w:val="-1"/>
          <w:sz w:val="27"/>
          <w:szCs w:val="27"/>
          <w:lang w:val="ru-RU"/>
        </w:rPr>
        <w:t>годы»;</w:t>
      </w:r>
    </w:p>
    <w:p w:rsidR="00FC32A4" w:rsidRPr="00BB22DC" w:rsidRDefault="00ED7BDB" w:rsidP="00FC32A4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724727" w:rsidRPr="00BB22DC">
        <w:rPr>
          <w:spacing w:val="-1"/>
          <w:sz w:val="27"/>
          <w:szCs w:val="27"/>
          <w:lang w:val="ru-RU"/>
        </w:rPr>
        <w:t>от 25 апреля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724727" w:rsidRPr="00BB22DC">
        <w:rPr>
          <w:spacing w:val="-1"/>
          <w:sz w:val="27"/>
          <w:szCs w:val="27"/>
          <w:lang w:val="ru-RU"/>
        </w:rPr>
        <w:t>г. № 28-ПМА</w:t>
      </w:r>
      <w:r w:rsidR="00FC32A4" w:rsidRPr="00BB22DC">
        <w:rPr>
          <w:spacing w:val="-1"/>
          <w:sz w:val="27"/>
          <w:szCs w:val="27"/>
          <w:lang w:val="ru-RU"/>
        </w:rPr>
        <w:t xml:space="preserve"> «О внесении изменений в постановление местной администрации </w:t>
      </w:r>
      <w:r w:rsidR="00FC32A4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FC32A4" w:rsidRPr="00BB22DC">
        <w:rPr>
          <w:sz w:val="27"/>
          <w:szCs w:val="27"/>
          <w:lang w:val="ru-RU"/>
        </w:rPr>
        <w:t>округ  от</w:t>
      </w:r>
      <w:proofErr w:type="gramEnd"/>
      <w:r w:rsidR="00FC32A4" w:rsidRPr="00BB22DC">
        <w:rPr>
          <w:sz w:val="27"/>
          <w:szCs w:val="27"/>
          <w:lang w:val="ru-RU"/>
        </w:rPr>
        <w:t xml:space="preserve"> 08 </w:t>
      </w:r>
      <w:r w:rsidR="00FC32A4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 xml:space="preserve">г.  № </w:t>
      </w:r>
      <w:r w:rsidR="00FC32A4" w:rsidRPr="00BB22DC">
        <w:rPr>
          <w:spacing w:val="-1"/>
          <w:sz w:val="27"/>
          <w:szCs w:val="27"/>
          <w:lang w:val="ru-RU"/>
        </w:rPr>
        <w:t>57-ПМА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FC32A4" w:rsidRPr="00BB22DC">
        <w:rPr>
          <w:spacing w:val="3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благоустройства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на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территории</w:t>
      </w:r>
      <w:r w:rsidR="00FC32A4" w:rsidRPr="00BB22DC">
        <w:rPr>
          <w:spacing w:val="3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внутригородского</w:t>
      </w:r>
      <w:r w:rsidR="00FC32A4" w:rsidRPr="00BB22DC">
        <w:rPr>
          <w:spacing w:val="2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муниципального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образования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города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Севастополя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proofErr w:type="gramStart"/>
      <w:r w:rsidR="00FC32A4" w:rsidRPr="00BB22DC">
        <w:rPr>
          <w:spacing w:val="-2"/>
          <w:sz w:val="27"/>
          <w:szCs w:val="27"/>
          <w:lang w:val="ru-RU"/>
        </w:rPr>
        <w:t xml:space="preserve">округ  </w:t>
      </w:r>
      <w:r w:rsidR="00FC32A4" w:rsidRPr="00BB22DC">
        <w:rPr>
          <w:sz w:val="27"/>
          <w:szCs w:val="27"/>
          <w:lang w:val="ru-RU"/>
        </w:rPr>
        <w:t>на</w:t>
      </w:r>
      <w:proofErr w:type="gramEnd"/>
      <w:r w:rsidR="00FC32A4" w:rsidRPr="00BB22DC">
        <w:rPr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2022</w:t>
      </w:r>
      <w:r w:rsidR="00FC32A4" w:rsidRPr="00BB22DC">
        <w:rPr>
          <w:spacing w:val="3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–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2026</w:t>
      </w:r>
      <w:r w:rsidR="00FC32A4" w:rsidRPr="00BB22DC">
        <w:rPr>
          <w:spacing w:val="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годы»;</w:t>
      </w:r>
    </w:p>
    <w:p w:rsidR="00FC32A4" w:rsidRPr="00BB22DC" w:rsidRDefault="00ED7BDB" w:rsidP="00FC32A4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от 25 мая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г. № 33-ПМА «О внесении изменений в постановление местной администрации </w:t>
      </w:r>
      <w:r w:rsidR="00FC32A4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от 08 </w:t>
      </w:r>
      <w:r w:rsidR="00FC32A4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 xml:space="preserve">г.  № </w:t>
      </w:r>
      <w:r w:rsidR="00FC32A4" w:rsidRPr="00BB22DC">
        <w:rPr>
          <w:spacing w:val="-1"/>
          <w:sz w:val="27"/>
          <w:szCs w:val="27"/>
          <w:lang w:val="ru-RU"/>
        </w:rPr>
        <w:t>57-ПМА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FC32A4" w:rsidRPr="00BB22DC">
        <w:rPr>
          <w:spacing w:val="3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благоустройства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на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территории</w:t>
      </w:r>
      <w:r w:rsidR="00FC32A4" w:rsidRPr="00BB22DC">
        <w:rPr>
          <w:spacing w:val="3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внутригородского</w:t>
      </w:r>
      <w:r w:rsidR="00FC32A4" w:rsidRPr="00BB22DC">
        <w:rPr>
          <w:spacing w:val="2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муниципального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образования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города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Севастополя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proofErr w:type="gramStart"/>
      <w:r w:rsidR="00FC32A4" w:rsidRPr="00BB22DC">
        <w:rPr>
          <w:spacing w:val="-2"/>
          <w:sz w:val="27"/>
          <w:szCs w:val="27"/>
          <w:lang w:val="ru-RU"/>
        </w:rPr>
        <w:t xml:space="preserve">округ  </w:t>
      </w:r>
      <w:r w:rsidR="00FC32A4" w:rsidRPr="00BB22DC">
        <w:rPr>
          <w:sz w:val="27"/>
          <w:szCs w:val="27"/>
          <w:lang w:val="ru-RU"/>
        </w:rPr>
        <w:t>на</w:t>
      </w:r>
      <w:proofErr w:type="gramEnd"/>
      <w:r w:rsidR="00FC32A4" w:rsidRPr="00BB22DC">
        <w:rPr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2022</w:t>
      </w:r>
      <w:r w:rsidR="00FC32A4" w:rsidRPr="00BB22DC">
        <w:rPr>
          <w:spacing w:val="3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–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2026</w:t>
      </w:r>
      <w:r w:rsidR="00FC32A4" w:rsidRPr="00BB22DC">
        <w:rPr>
          <w:spacing w:val="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годы»;</w:t>
      </w:r>
    </w:p>
    <w:p w:rsidR="00FC32A4" w:rsidRPr="00BB22DC" w:rsidRDefault="00ED7BDB" w:rsidP="00FC32A4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от 10 августа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г. </w:t>
      </w:r>
      <w:r w:rsidR="00A04062">
        <w:rPr>
          <w:spacing w:val="-1"/>
          <w:sz w:val="27"/>
          <w:szCs w:val="27"/>
          <w:lang w:val="ru-RU"/>
        </w:rPr>
        <w:t xml:space="preserve">№ 44-ПМА </w:t>
      </w:r>
      <w:r w:rsidR="00FC32A4" w:rsidRPr="00BB22DC">
        <w:rPr>
          <w:spacing w:val="-1"/>
          <w:sz w:val="27"/>
          <w:szCs w:val="27"/>
          <w:lang w:val="ru-RU"/>
        </w:rPr>
        <w:t xml:space="preserve">«О внесении изменений в постановление местной администрации </w:t>
      </w:r>
      <w:r w:rsidR="00FC32A4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от 08 </w:t>
      </w:r>
      <w:r w:rsidR="00FC32A4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 xml:space="preserve">г.   № </w:t>
      </w:r>
      <w:r w:rsidR="00FC32A4" w:rsidRPr="00BB22DC">
        <w:rPr>
          <w:spacing w:val="-1"/>
          <w:sz w:val="27"/>
          <w:szCs w:val="27"/>
          <w:lang w:val="ru-RU"/>
        </w:rPr>
        <w:t>57-ПМА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FC32A4" w:rsidRPr="00BB22DC">
        <w:rPr>
          <w:spacing w:val="3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благоустройства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на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территории</w:t>
      </w:r>
      <w:r w:rsidR="00FC32A4" w:rsidRPr="00BB22DC">
        <w:rPr>
          <w:spacing w:val="3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внутригородского</w:t>
      </w:r>
      <w:r w:rsidR="00FC32A4" w:rsidRPr="00BB22DC">
        <w:rPr>
          <w:spacing w:val="2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муниципального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образования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города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Севастополя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FC32A4" w:rsidRPr="00BB22DC">
        <w:rPr>
          <w:spacing w:val="-2"/>
          <w:sz w:val="27"/>
          <w:szCs w:val="27"/>
          <w:lang w:val="ru-RU"/>
        </w:rPr>
        <w:t>округ</w:t>
      </w:r>
      <w:r w:rsidR="003D2CF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 xml:space="preserve">на </w:t>
      </w:r>
      <w:r w:rsidR="00FC32A4" w:rsidRPr="00BB22DC">
        <w:rPr>
          <w:spacing w:val="-1"/>
          <w:sz w:val="27"/>
          <w:szCs w:val="27"/>
          <w:lang w:val="ru-RU"/>
        </w:rPr>
        <w:t>2022</w:t>
      </w:r>
      <w:r w:rsidR="00FC32A4" w:rsidRPr="00BB22DC">
        <w:rPr>
          <w:spacing w:val="3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–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2026</w:t>
      </w:r>
      <w:r w:rsidR="00FC32A4" w:rsidRPr="00BB22DC">
        <w:rPr>
          <w:spacing w:val="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годы»;</w:t>
      </w:r>
    </w:p>
    <w:p w:rsidR="00E85DCE" w:rsidRDefault="00ED7BDB" w:rsidP="00FC32A4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="00FC32A4" w:rsidRPr="00BB22DC">
        <w:rPr>
          <w:spacing w:val="-1"/>
          <w:sz w:val="27"/>
          <w:szCs w:val="27"/>
          <w:lang w:val="ru-RU"/>
        </w:rPr>
        <w:t>от 26 октября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г. № 65-ПМА «О внесении изменений в постановление </w:t>
      </w:r>
    </w:p>
    <w:p w:rsidR="00E85DCE" w:rsidRDefault="00E85DCE" w:rsidP="00E85DCE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center"/>
        <w:rPr>
          <w:spacing w:val="-1"/>
          <w:sz w:val="27"/>
          <w:szCs w:val="27"/>
          <w:lang w:val="ru-RU"/>
        </w:rPr>
      </w:pPr>
      <w:r>
        <w:rPr>
          <w:spacing w:val="-1"/>
          <w:sz w:val="27"/>
          <w:szCs w:val="27"/>
          <w:lang w:val="ru-RU"/>
        </w:rPr>
        <w:lastRenderedPageBreak/>
        <w:t>5</w:t>
      </w:r>
    </w:p>
    <w:p w:rsidR="00DE32E2" w:rsidRDefault="00FC32A4" w:rsidP="00E85DCE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/>
        <w:jc w:val="both"/>
        <w:rPr>
          <w:spacing w:val="34"/>
          <w:sz w:val="27"/>
          <w:szCs w:val="27"/>
          <w:lang w:val="ru-RU"/>
        </w:rPr>
      </w:pPr>
      <w:r w:rsidRPr="00BB22DC">
        <w:rPr>
          <w:spacing w:val="-1"/>
          <w:sz w:val="27"/>
          <w:szCs w:val="27"/>
          <w:lang w:val="ru-RU"/>
        </w:rPr>
        <w:t xml:space="preserve">местной администрации </w:t>
      </w:r>
      <w:r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от 08 </w:t>
      </w:r>
      <w:r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 xml:space="preserve">г.   № </w:t>
      </w:r>
      <w:r w:rsidRPr="00BB22DC">
        <w:rPr>
          <w:spacing w:val="-1"/>
          <w:sz w:val="27"/>
          <w:szCs w:val="27"/>
          <w:lang w:val="ru-RU"/>
        </w:rPr>
        <w:t>57-ПМА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«Об</w:t>
      </w:r>
      <w:r w:rsidR="00223EE1">
        <w:rPr>
          <w:spacing w:val="-1"/>
          <w:sz w:val="27"/>
          <w:szCs w:val="27"/>
          <w:lang w:val="ru-RU"/>
        </w:rPr>
        <w:t xml:space="preserve">  </w:t>
      </w:r>
      <w:r w:rsidRPr="00BB22DC">
        <w:rPr>
          <w:spacing w:val="-1"/>
          <w:sz w:val="27"/>
          <w:szCs w:val="27"/>
          <w:lang w:val="ru-RU"/>
        </w:rPr>
        <w:t xml:space="preserve"> утверждении </w:t>
      </w:r>
      <w:r w:rsidR="00223EE1">
        <w:rPr>
          <w:spacing w:val="-1"/>
          <w:sz w:val="27"/>
          <w:szCs w:val="27"/>
          <w:lang w:val="ru-RU"/>
        </w:rPr>
        <w:t xml:space="preserve">  </w:t>
      </w:r>
      <w:r w:rsidRPr="00BB22DC">
        <w:rPr>
          <w:spacing w:val="-1"/>
          <w:sz w:val="27"/>
          <w:szCs w:val="27"/>
          <w:lang w:val="ru-RU"/>
        </w:rPr>
        <w:t>муниципальной</w:t>
      </w:r>
      <w:r w:rsidR="00223EE1">
        <w:rPr>
          <w:spacing w:val="-1"/>
          <w:sz w:val="27"/>
          <w:szCs w:val="27"/>
          <w:lang w:val="ru-RU"/>
        </w:rPr>
        <w:t xml:space="preserve">  </w:t>
      </w:r>
      <w:r w:rsidRPr="00BB22DC">
        <w:rPr>
          <w:spacing w:val="-1"/>
          <w:sz w:val="27"/>
          <w:szCs w:val="27"/>
          <w:lang w:val="ru-RU"/>
        </w:rPr>
        <w:t xml:space="preserve"> программы</w:t>
      </w:r>
      <w:proofErr w:type="gramStart"/>
      <w:r w:rsidRPr="00BB22DC">
        <w:rPr>
          <w:spacing w:val="-1"/>
          <w:sz w:val="27"/>
          <w:szCs w:val="27"/>
          <w:lang w:val="ru-RU"/>
        </w:rPr>
        <w:t xml:space="preserve"> </w:t>
      </w:r>
      <w:r w:rsidR="00223EE1">
        <w:rPr>
          <w:spacing w:val="-1"/>
          <w:sz w:val="27"/>
          <w:szCs w:val="27"/>
          <w:lang w:val="ru-RU"/>
        </w:rPr>
        <w:t xml:space="preserve">  </w:t>
      </w:r>
      <w:r w:rsidRPr="00BB22DC">
        <w:rPr>
          <w:spacing w:val="-1"/>
          <w:sz w:val="27"/>
          <w:szCs w:val="27"/>
          <w:lang w:val="ru-RU"/>
        </w:rPr>
        <w:t>«</w:t>
      </w:r>
      <w:proofErr w:type="gramEnd"/>
      <w:r w:rsidRPr="00BB22DC">
        <w:rPr>
          <w:spacing w:val="-1"/>
          <w:sz w:val="27"/>
          <w:szCs w:val="27"/>
          <w:lang w:val="ru-RU"/>
        </w:rPr>
        <w:t>Развитие</w:t>
      </w:r>
      <w:r w:rsidRPr="00BB22DC">
        <w:rPr>
          <w:spacing w:val="3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благоустройства</w:t>
      </w:r>
      <w:r w:rsidRPr="00BB22DC">
        <w:rPr>
          <w:spacing w:val="34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на</w:t>
      </w:r>
      <w:r w:rsidRPr="00BB22DC">
        <w:rPr>
          <w:spacing w:val="34"/>
          <w:sz w:val="27"/>
          <w:szCs w:val="27"/>
          <w:lang w:val="ru-RU"/>
        </w:rPr>
        <w:t xml:space="preserve"> </w:t>
      </w:r>
    </w:p>
    <w:p w:rsidR="00FC32A4" w:rsidRPr="00BB22DC" w:rsidRDefault="00FC32A4" w:rsidP="00DE32E2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/>
        <w:jc w:val="both"/>
        <w:rPr>
          <w:spacing w:val="-1"/>
          <w:sz w:val="27"/>
          <w:szCs w:val="27"/>
          <w:lang w:val="ru-RU"/>
        </w:rPr>
      </w:pPr>
      <w:r w:rsidRPr="00BB22DC">
        <w:rPr>
          <w:spacing w:val="-1"/>
          <w:sz w:val="27"/>
          <w:szCs w:val="27"/>
          <w:lang w:val="ru-RU"/>
        </w:rPr>
        <w:t>территории</w:t>
      </w:r>
      <w:r w:rsidRPr="00BB22DC">
        <w:rPr>
          <w:spacing w:val="3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внутригородского</w:t>
      </w:r>
      <w:r w:rsidRPr="00BB22DC">
        <w:rPr>
          <w:spacing w:val="23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муниципального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образования</w:t>
      </w:r>
      <w:r w:rsidRPr="00BB22DC">
        <w:rPr>
          <w:spacing w:val="14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города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Севастополя</w:t>
      </w:r>
      <w:r w:rsidRPr="00BB22DC">
        <w:rPr>
          <w:spacing w:val="16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Pr="00BB22DC">
        <w:rPr>
          <w:spacing w:val="-2"/>
          <w:sz w:val="27"/>
          <w:szCs w:val="27"/>
          <w:lang w:val="ru-RU"/>
        </w:rPr>
        <w:t xml:space="preserve">округ   </w:t>
      </w:r>
      <w:r w:rsidRPr="00BB22DC">
        <w:rPr>
          <w:sz w:val="27"/>
          <w:szCs w:val="27"/>
          <w:lang w:val="ru-RU"/>
        </w:rPr>
        <w:t xml:space="preserve">на </w:t>
      </w:r>
      <w:r w:rsidRPr="00BB22DC">
        <w:rPr>
          <w:spacing w:val="-1"/>
          <w:sz w:val="27"/>
          <w:szCs w:val="27"/>
          <w:lang w:val="ru-RU"/>
        </w:rPr>
        <w:t>2022</w:t>
      </w:r>
      <w:r w:rsidRPr="00BB22DC">
        <w:rPr>
          <w:spacing w:val="3"/>
          <w:sz w:val="27"/>
          <w:szCs w:val="27"/>
          <w:lang w:val="ru-RU"/>
        </w:rPr>
        <w:t xml:space="preserve"> </w:t>
      </w: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2026</w:t>
      </w:r>
      <w:r w:rsidRPr="00BB22DC">
        <w:rPr>
          <w:spacing w:val="1"/>
          <w:sz w:val="27"/>
          <w:szCs w:val="27"/>
          <w:lang w:val="ru-RU"/>
        </w:rPr>
        <w:t xml:space="preserve"> </w:t>
      </w:r>
      <w:r w:rsidRPr="00BB22DC">
        <w:rPr>
          <w:spacing w:val="-1"/>
          <w:sz w:val="27"/>
          <w:szCs w:val="27"/>
          <w:lang w:val="ru-RU"/>
        </w:rPr>
        <w:t>годы»;</w:t>
      </w:r>
    </w:p>
    <w:p w:rsidR="00FC32A4" w:rsidRPr="00BB22DC" w:rsidRDefault="00ED7BDB" w:rsidP="00FC32A4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="00FC32A4" w:rsidRPr="00BB22DC">
        <w:rPr>
          <w:spacing w:val="-1"/>
          <w:sz w:val="27"/>
          <w:szCs w:val="27"/>
          <w:lang w:val="ru-RU"/>
        </w:rPr>
        <w:t>от 29 декабря 2023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г. № 90-ПМА «О внесении изменений в постановление местной администрации </w:t>
      </w:r>
      <w:r w:rsidR="00FC32A4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FC32A4" w:rsidRPr="00BB22DC">
        <w:rPr>
          <w:sz w:val="27"/>
          <w:szCs w:val="27"/>
          <w:lang w:val="ru-RU"/>
        </w:rPr>
        <w:t>округ  от</w:t>
      </w:r>
      <w:proofErr w:type="gramEnd"/>
      <w:r w:rsidR="00FC32A4" w:rsidRPr="00BB22DC">
        <w:rPr>
          <w:sz w:val="27"/>
          <w:szCs w:val="27"/>
          <w:lang w:val="ru-RU"/>
        </w:rPr>
        <w:t xml:space="preserve"> 08 </w:t>
      </w:r>
      <w:r w:rsidR="00FC32A4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 xml:space="preserve">г.  № </w:t>
      </w:r>
      <w:r w:rsidR="00FC32A4" w:rsidRPr="00BB22DC">
        <w:rPr>
          <w:spacing w:val="-1"/>
          <w:sz w:val="27"/>
          <w:szCs w:val="27"/>
          <w:lang w:val="ru-RU"/>
        </w:rPr>
        <w:t>57-ПМА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FC32A4" w:rsidRPr="00BB22DC">
        <w:rPr>
          <w:spacing w:val="3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благоустройства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на</w:t>
      </w:r>
      <w:r w:rsidR="00FC32A4" w:rsidRPr="00BB22DC">
        <w:rPr>
          <w:spacing w:val="3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территории</w:t>
      </w:r>
      <w:r w:rsidR="00FC32A4" w:rsidRPr="00BB22DC">
        <w:rPr>
          <w:spacing w:val="3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внутригородского</w:t>
      </w:r>
      <w:r w:rsidR="00FC32A4" w:rsidRPr="00BB22DC">
        <w:rPr>
          <w:spacing w:val="23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муниципального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образования</w:t>
      </w:r>
      <w:r w:rsidR="00FC32A4" w:rsidRPr="00BB22DC">
        <w:rPr>
          <w:spacing w:val="14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города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Севастополя</w:t>
      </w:r>
      <w:r w:rsidR="00FC32A4" w:rsidRPr="00BB22DC">
        <w:rPr>
          <w:spacing w:val="16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FC32A4" w:rsidRPr="00BB22DC">
        <w:rPr>
          <w:spacing w:val="-2"/>
          <w:sz w:val="27"/>
          <w:szCs w:val="27"/>
          <w:lang w:val="ru-RU"/>
        </w:rPr>
        <w:t xml:space="preserve">округ   </w:t>
      </w:r>
      <w:r w:rsidR="00FC32A4" w:rsidRPr="00BB22DC">
        <w:rPr>
          <w:sz w:val="27"/>
          <w:szCs w:val="27"/>
          <w:lang w:val="ru-RU"/>
        </w:rPr>
        <w:t xml:space="preserve">на </w:t>
      </w:r>
      <w:r w:rsidR="00FC32A4" w:rsidRPr="00BB22DC">
        <w:rPr>
          <w:spacing w:val="-1"/>
          <w:sz w:val="27"/>
          <w:szCs w:val="27"/>
          <w:lang w:val="ru-RU"/>
        </w:rPr>
        <w:t>2022</w:t>
      </w:r>
      <w:r w:rsidR="00FC32A4" w:rsidRPr="00BB22DC">
        <w:rPr>
          <w:spacing w:val="3"/>
          <w:sz w:val="27"/>
          <w:szCs w:val="27"/>
          <w:lang w:val="ru-RU"/>
        </w:rPr>
        <w:t xml:space="preserve"> </w:t>
      </w:r>
      <w:r w:rsidR="00FC32A4" w:rsidRPr="00BB22DC">
        <w:rPr>
          <w:sz w:val="27"/>
          <w:szCs w:val="27"/>
          <w:lang w:val="ru-RU"/>
        </w:rPr>
        <w:t>–</w:t>
      </w:r>
      <w:r w:rsidR="00FC32A4" w:rsidRPr="00BB22DC">
        <w:rPr>
          <w:spacing w:val="-2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2026</w:t>
      </w:r>
      <w:r w:rsidR="00FC32A4" w:rsidRPr="00BB22DC">
        <w:rPr>
          <w:spacing w:val="1"/>
          <w:sz w:val="27"/>
          <w:szCs w:val="27"/>
          <w:lang w:val="ru-RU"/>
        </w:rPr>
        <w:t xml:space="preserve"> </w:t>
      </w:r>
      <w:r w:rsidR="00FC32A4" w:rsidRPr="00BB22DC">
        <w:rPr>
          <w:spacing w:val="-1"/>
          <w:sz w:val="27"/>
          <w:szCs w:val="27"/>
          <w:lang w:val="ru-RU"/>
        </w:rPr>
        <w:t>годы»;</w:t>
      </w:r>
    </w:p>
    <w:p w:rsidR="00E225AE" w:rsidRPr="00BB22DC" w:rsidRDefault="00ED7BDB" w:rsidP="00E225AE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="00E225AE" w:rsidRPr="00BB22DC">
        <w:rPr>
          <w:spacing w:val="-1"/>
          <w:sz w:val="27"/>
          <w:szCs w:val="27"/>
          <w:lang w:val="ru-RU"/>
        </w:rPr>
        <w:t>от 06 февраля 2024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 xml:space="preserve">г. </w:t>
      </w:r>
      <w:r w:rsidR="00A04062">
        <w:rPr>
          <w:spacing w:val="-1"/>
          <w:sz w:val="27"/>
          <w:szCs w:val="27"/>
          <w:lang w:val="ru-RU"/>
        </w:rPr>
        <w:t xml:space="preserve">№06-ПМА </w:t>
      </w:r>
      <w:r w:rsidR="00E225AE" w:rsidRPr="00BB22DC">
        <w:rPr>
          <w:spacing w:val="-1"/>
          <w:sz w:val="27"/>
          <w:szCs w:val="27"/>
          <w:lang w:val="ru-RU"/>
        </w:rPr>
        <w:t xml:space="preserve">«О внесении изменений в постановление местной администрации </w:t>
      </w:r>
      <w:r w:rsidR="00E225AE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</w:t>
      </w:r>
      <w:proofErr w:type="gramStart"/>
      <w:r w:rsidR="00E225AE" w:rsidRPr="00BB22DC">
        <w:rPr>
          <w:sz w:val="27"/>
          <w:szCs w:val="27"/>
          <w:lang w:val="ru-RU"/>
        </w:rPr>
        <w:t>округ</w:t>
      </w:r>
      <w:r w:rsidR="00E85DCE">
        <w:rPr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 xml:space="preserve"> от</w:t>
      </w:r>
      <w:proofErr w:type="gramEnd"/>
      <w:r w:rsidR="00E225AE" w:rsidRPr="00BB22DC">
        <w:rPr>
          <w:sz w:val="27"/>
          <w:szCs w:val="27"/>
          <w:lang w:val="ru-RU"/>
        </w:rPr>
        <w:t xml:space="preserve"> 08 </w:t>
      </w:r>
      <w:r w:rsidR="00E225AE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 xml:space="preserve">г. № </w:t>
      </w:r>
      <w:r w:rsidR="00E225AE" w:rsidRPr="00BB22DC">
        <w:rPr>
          <w:spacing w:val="-1"/>
          <w:sz w:val="27"/>
          <w:szCs w:val="27"/>
          <w:lang w:val="ru-RU"/>
        </w:rPr>
        <w:t>57-ПМА</w:t>
      </w:r>
      <w:r w:rsidR="00E225AE" w:rsidRPr="00BB22DC">
        <w:rPr>
          <w:spacing w:val="3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E225AE" w:rsidRPr="00BB22DC">
        <w:rPr>
          <w:spacing w:val="33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благоустройства</w:t>
      </w:r>
      <w:r w:rsidR="00E225AE" w:rsidRPr="00BB22DC">
        <w:rPr>
          <w:spacing w:val="34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>на</w:t>
      </w:r>
      <w:r w:rsidR="00E225AE" w:rsidRPr="00BB22DC">
        <w:rPr>
          <w:spacing w:val="3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территории</w:t>
      </w:r>
      <w:r w:rsidR="00E225AE" w:rsidRPr="00BB22DC">
        <w:rPr>
          <w:spacing w:val="32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внутригородского</w:t>
      </w:r>
      <w:r w:rsidR="00E225AE" w:rsidRPr="00BB22DC">
        <w:rPr>
          <w:spacing w:val="23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муниципального</w:t>
      </w:r>
      <w:r w:rsidR="00E225AE" w:rsidRPr="00BB22DC">
        <w:rPr>
          <w:spacing w:val="1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образования</w:t>
      </w:r>
      <w:r w:rsidR="00E225AE" w:rsidRPr="00BB22DC">
        <w:rPr>
          <w:spacing w:val="1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города</w:t>
      </w:r>
      <w:r w:rsidR="00E225AE" w:rsidRPr="00BB22DC">
        <w:rPr>
          <w:spacing w:val="16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Севастополя</w:t>
      </w:r>
      <w:r w:rsidR="00E225AE" w:rsidRPr="00BB22DC">
        <w:rPr>
          <w:spacing w:val="16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E225AE" w:rsidRPr="00BB22DC">
        <w:rPr>
          <w:spacing w:val="-2"/>
          <w:sz w:val="27"/>
          <w:szCs w:val="27"/>
          <w:lang w:val="ru-RU"/>
        </w:rPr>
        <w:t>округ</w:t>
      </w:r>
      <w:r w:rsidR="00F525D6">
        <w:rPr>
          <w:spacing w:val="-2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 xml:space="preserve">на </w:t>
      </w:r>
      <w:r w:rsidR="00E225AE" w:rsidRPr="00BB22DC">
        <w:rPr>
          <w:spacing w:val="-1"/>
          <w:sz w:val="27"/>
          <w:szCs w:val="27"/>
          <w:lang w:val="ru-RU"/>
        </w:rPr>
        <w:t>2022</w:t>
      </w:r>
      <w:r w:rsidR="00E225AE" w:rsidRPr="00BB22DC">
        <w:rPr>
          <w:spacing w:val="3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>–</w:t>
      </w:r>
      <w:r w:rsidR="00E225AE" w:rsidRPr="00BB22DC">
        <w:rPr>
          <w:spacing w:val="-2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2026</w:t>
      </w:r>
      <w:r w:rsidR="00E225AE" w:rsidRPr="00BB22DC">
        <w:rPr>
          <w:spacing w:val="1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годы»;</w:t>
      </w:r>
    </w:p>
    <w:p w:rsidR="00724727" w:rsidRPr="00BB22DC" w:rsidRDefault="00ED7BDB" w:rsidP="00724727">
      <w:pPr>
        <w:pStyle w:val="ac"/>
        <w:tabs>
          <w:tab w:val="left" w:pos="1418"/>
          <w:tab w:val="left" w:pos="1504"/>
        </w:tabs>
        <w:autoSpaceDE w:val="0"/>
        <w:autoSpaceDN w:val="0"/>
        <w:ind w:left="0" w:right="2" w:firstLine="851"/>
        <w:jc w:val="both"/>
        <w:rPr>
          <w:spacing w:val="-1"/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>–</w:t>
      </w:r>
      <w:r w:rsidRPr="00BB22DC">
        <w:rPr>
          <w:spacing w:val="-2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от 20 мая 2024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 xml:space="preserve">г. </w:t>
      </w:r>
      <w:r w:rsidR="0036400E" w:rsidRPr="00BB22DC">
        <w:rPr>
          <w:spacing w:val="-1"/>
          <w:sz w:val="27"/>
          <w:szCs w:val="27"/>
          <w:lang w:val="ru-RU"/>
        </w:rPr>
        <w:t xml:space="preserve">№ 23-ПМА </w:t>
      </w:r>
      <w:r w:rsidR="00E225AE" w:rsidRPr="00BB22DC">
        <w:rPr>
          <w:spacing w:val="-1"/>
          <w:sz w:val="27"/>
          <w:szCs w:val="27"/>
          <w:lang w:val="ru-RU"/>
        </w:rPr>
        <w:t xml:space="preserve">«О внесении изменений в постановление местной администрации </w:t>
      </w:r>
      <w:r w:rsidR="00E225AE" w:rsidRPr="00BB22DC">
        <w:rPr>
          <w:sz w:val="27"/>
          <w:szCs w:val="27"/>
          <w:lang w:val="ru-RU"/>
        </w:rPr>
        <w:t xml:space="preserve">внутригородского муниципального образования города Севастополя Гагаринский муниципальный округ   от 08 </w:t>
      </w:r>
      <w:r w:rsidR="00E225AE" w:rsidRPr="00BB22DC">
        <w:rPr>
          <w:spacing w:val="-1"/>
          <w:sz w:val="27"/>
          <w:szCs w:val="27"/>
          <w:lang w:val="ru-RU"/>
        </w:rPr>
        <w:t>ноября 2021</w:t>
      </w:r>
      <w:r w:rsidR="00E85DCE">
        <w:rPr>
          <w:spacing w:val="-1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 xml:space="preserve">г. № </w:t>
      </w:r>
      <w:r w:rsidR="00E225AE" w:rsidRPr="00BB22DC">
        <w:rPr>
          <w:spacing w:val="-1"/>
          <w:sz w:val="27"/>
          <w:szCs w:val="27"/>
          <w:lang w:val="ru-RU"/>
        </w:rPr>
        <w:t>57-ПМА</w:t>
      </w:r>
      <w:r w:rsidR="00E225AE" w:rsidRPr="00BB22DC">
        <w:rPr>
          <w:spacing w:val="3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«Об утверждении муниципальной программы «Развитие</w:t>
      </w:r>
      <w:r w:rsidR="00E225AE" w:rsidRPr="00BB22DC">
        <w:rPr>
          <w:spacing w:val="33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благоустройства</w:t>
      </w:r>
      <w:r w:rsidR="00E225AE" w:rsidRPr="00BB22DC">
        <w:rPr>
          <w:spacing w:val="34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>на</w:t>
      </w:r>
      <w:r w:rsidR="00E225AE" w:rsidRPr="00BB22DC">
        <w:rPr>
          <w:spacing w:val="3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территории</w:t>
      </w:r>
      <w:r w:rsidR="00E225AE" w:rsidRPr="00BB22DC">
        <w:rPr>
          <w:spacing w:val="32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внутригородского</w:t>
      </w:r>
      <w:r w:rsidR="00E225AE" w:rsidRPr="00BB22DC">
        <w:rPr>
          <w:spacing w:val="23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муниципального</w:t>
      </w:r>
      <w:r w:rsidR="00E225AE" w:rsidRPr="00BB22DC">
        <w:rPr>
          <w:spacing w:val="1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образования</w:t>
      </w:r>
      <w:r w:rsidR="00E225AE" w:rsidRPr="00BB22DC">
        <w:rPr>
          <w:spacing w:val="14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города</w:t>
      </w:r>
      <w:r w:rsidR="00E225AE" w:rsidRPr="00BB22DC">
        <w:rPr>
          <w:spacing w:val="16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Севастополя</w:t>
      </w:r>
      <w:r w:rsidR="00E225AE" w:rsidRPr="00BB22DC">
        <w:rPr>
          <w:spacing w:val="16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 xml:space="preserve">Гагаринский муниципальный </w:t>
      </w:r>
      <w:r w:rsidR="00E225AE" w:rsidRPr="00BB22DC">
        <w:rPr>
          <w:spacing w:val="-2"/>
          <w:sz w:val="27"/>
          <w:szCs w:val="27"/>
          <w:lang w:val="ru-RU"/>
        </w:rPr>
        <w:t xml:space="preserve">округ </w:t>
      </w:r>
      <w:r w:rsidR="00E225AE" w:rsidRPr="00BB22DC">
        <w:rPr>
          <w:sz w:val="27"/>
          <w:szCs w:val="27"/>
          <w:lang w:val="ru-RU"/>
        </w:rPr>
        <w:t xml:space="preserve">на </w:t>
      </w:r>
      <w:r w:rsidR="00E225AE" w:rsidRPr="00BB22DC">
        <w:rPr>
          <w:spacing w:val="-1"/>
          <w:sz w:val="27"/>
          <w:szCs w:val="27"/>
          <w:lang w:val="ru-RU"/>
        </w:rPr>
        <w:t>2022</w:t>
      </w:r>
      <w:r w:rsidR="00E225AE" w:rsidRPr="00BB22DC">
        <w:rPr>
          <w:spacing w:val="3"/>
          <w:sz w:val="27"/>
          <w:szCs w:val="27"/>
          <w:lang w:val="ru-RU"/>
        </w:rPr>
        <w:t xml:space="preserve"> </w:t>
      </w:r>
      <w:r w:rsidR="00E225AE" w:rsidRPr="00BB22DC">
        <w:rPr>
          <w:sz w:val="27"/>
          <w:szCs w:val="27"/>
          <w:lang w:val="ru-RU"/>
        </w:rPr>
        <w:t>–</w:t>
      </w:r>
      <w:r w:rsidR="00E225AE" w:rsidRPr="00BB22DC">
        <w:rPr>
          <w:spacing w:val="-2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2026</w:t>
      </w:r>
      <w:r w:rsidR="00E225AE" w:rsidRPr="00BB22DC">
        <w:rPr>
          <w:spacing w:val="1"/>
          <w:sz w:val="27"/>
          <w:szCs w:val="27"/>
          <w:lang w:val="ru-RU"/>
        </w:rPr>
        <w:t xml:space="preserve"> </w:t>
      </w:r>
      <w:r w:rsidR="00E225AE" w:rsidRPr="00BB22DC">
        <w:rPr>
          <w:spacing w:val="-1"/>
          <w:sz w:val="27"/>
          <w:szCs w:val="27"/>
          <w:lang w:val="ru-RU"/>
        </w:rPr>
        <w:t>годы»</w:t>
      </w:r>
      <w:r w:rsidR="00223EE1">
        <w:rPr>
          <w:spacing w:val="-1"/>
          <w:sz w:val="27"/>
          <w:szCs w:val="27"/>
          <w:lang w:val="ru-RU"/>
        </w:rPr>
        <w:t>.</w:t>
      </w:r>
      <w:r w:rsidR="00FC32A4" w:rsidRPr="00BB22DC">
        <w:rPr>
          <w:spacing w:val="-2"/>
          <w:sz w:val="27"/>
          <w:szCs w:val="27"/>
          <w:lang w:val="ru-RU"/>
        </w:rPr>
        <w:t xml:space="preserve">            </w:t>
      </w:r>
    </w:p>
    <w:p w:rsidR="00EF6AAB" w:rsidRPr="00BB22DC" w:rsidRDefault="00724727" w:rsidP="002C5630">
      <w:pPr>
        <w:pStyle w:val="ac"/>
        <w:autoSpaceDE w:val="0"/>
        <w:autoSpaceDN w:val="0"/>
        <w:ind w:left="142" w:right="2" w:firstLine="566"/>
        <w:jc w:val="both"/>
        <w:rPr>
          <w:sz w:val="27"/>
          <w:szCs w:val="27"/>
          <w:lang w:val="ru-RU"/>
        </w:rPr>
      </w:pPr>
      <w:r w:rsidRPr="00BB22DC">
        <w:rPr>
          <w:sz w:val="27"/>
          <w:szCs w:val="27"/>
          <w:lang w:val="ru-RU"/>
        </w:rPr>
        <w:t xml:space="preserve"> 3.</w:t>
      </w:r>
      <w:r w:rsidR="000E7419" w:rsidRPr="00BB22DC">
        <w:rPr>
          <w:sz w:val="27"/>
          <w:szCs w:val="27"/>
          <w:lang w:val="ru-RU"/>
        </w:rPr>
        <w:t xml:space="preserve">    </w:t>
      </w:r>
      <w:r w:rsidR="00EF6AAB" w:rsidRPr="00BB22DC">
        <w:rPr>
          <w:sz w:val="27"/>
          <w:szCs w:val="27"/>
          <w:lang w:val="ru-RU"/>
        </w:rPr>
        <w:t xml:space="preserve">Настоящее постановление вступает в силу с 01 января 2025 года. </w:t>
      </w:r>
    </w:p>
    <w:p w:rsidR="00E7105F" w:rsidRDefault="00BB22DC" w:rsidP="00CD39E9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" w:firstLine="709"/>
        <w:rPr>
          <w:sz w:val="27"/>
          <w:szCs w:val="27"/>
        </w:rPr>
      </w:pPr>
      <w:r w:rsidRPr="00BB22DC">
        <w:rPr>
          <w:sz w:val="27"/>
          <w:szCs w:val="27"/>
        </w:rPr>
        <w:t>4</w:t>
      </w:r>
      <w:r w:rsidR="00EF6AAB" w:rsidRPr="00BB22DC">
        <w:rPr>
          <w:sz w:val="27"/>
          <w:szCs w:val="27"/>
        </w:rPr>
        <w:t xml:space="preserve">. </w:t>
      </w:r>
      <w:r w:rsidR="00CD39E9" w:rsidRPr="00915607">
        <w:rPr>
          <w:szCs w:val="28"/>
        </w:rPr>
        <w:t xml:space="preserve">  Контроль за выполнением настоящего постановления возложить на </w:t>
      </w:r>
      <w:r w:rsidR="00CD39E9">
        <w:rPr>
          <w:szCs w:val="28"/>
        </w:rPr>
        <w:t xml:space="preserve">заместителя Главы местной администрации - </w:t>
      </w:r>
      <w:r w:rsidR="00CD39E9" w:rsidRPr="00915607">
        <w:rPr>
          <w:szCs w:val="28"/>
        </w:rPr>
        <w:t xml:space="preserve">начальника отдела по благоустройству </w:t>
      </w:r>
      <w:r w:rsidR="00CD39E9">
        <w:rPr>
          <w:szCs w:val="28"/>
        </w:rPr>
        <w:t>мест</w:t>
      </w:r>
      <w:r w:rsidR="00CD39E9" w:rsidRPr="00915607">
        <w:rPr>
          <w:szCs w:val="28"/>
        </w:rPr>
        <w:t>ной администрации внутригородского муниципального образования города Севастополя Гагаринский муниципальный округ</w:t>
      </w:r>
      <w:r w:rsidR="00CD39E9">
        <w:rPr>
          <w:szCs w:val="28"/>
        </w:rPr>
        <w:t xml:space="preserve">         </w:t>
      </w:r>
      <w:proofErr w:type="gramStart"/>
      <w:r w:rsidR="00CD39E9">
        <w:rPr>
          <w:szCs w:val="28"/>
        </w:rPr>
        <w:t xml:space="preserve">   </w:t>
      </w:r>
      <w:r w:rsidR="00CD39E9" w:rsidRPr="00915607">
        <w:rPr>
          <w:szCs w:val="28"/>
        </w:rPr>
        <w:t>(</w:t>
      </w:r>
      <w:proofErr w:type="gramEnd"/>
      <w:r w:rsidR="00CD39E9" w:rsidRPr="00915607">
        <w:rPr>
          <w:szCs w:val="28"/>
        </w:rPr>
        <w:t xml:space="preserve">В.В. </w:t>
      </w:r>
      <w:proofErr w:type="spellStart"/>
      <w:r w:rsidR="00CD39E9" w:rsidRPr="00915607">
        <w:rPr>
          <w:szCs w:val="28"/>
        </w:rPr>
        <w:t>Логвинова</w:t>
      </w:r>
      <w:proofErr w:type="spellEnd"/>
      <w:r w:rsidR="00CD39E9" w:rsidRPr="00915607">
        <w:rPr>
          <w:szCs w:val="28"/>
        </w:rPr>
        <w:t>).</w:t>
      </w:r>
    </w:p>
    <w:p w:rsidR="003D2CFC" w:rsidRDefault="003D2CFC" w:rsidP="00CD39E9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D39E9" w:rsidRPr="00BB22DC" w:rsidRDefault="00CD39E9" w:rsidP="00CD39E9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B03D8" w:rsidRPr="00BB22DC" w:rsidRDefault="00FB6C5F" w:rsidP="00724A95">
      <w:pPr>
        <w:spacing w:after="0" w:line="240" w:lineRule="auto"/>
        <w:ind w:left="-4" w:right="0" w:hanging="10"/>
        <w:rPr>
          <w:sz w:val="27"/>
          <w:szCs w:val="27"/>
        </w:rPr>
      </w:pPr>
      <w:r w:rsidRPr="00BB22DC">
        <w:rPr>
          <w:sz w:val="27"/>
          <w:szCs w:val="27"/>
        </w:rPr>
        <w:t xml:space="preserve">Глава внутригородского муниципального </w:t>
      </w:r>
    </w:p>
    <w:p w:rsidR="002B03D8" w:rsidRPr="00BB22DC" w:rsidRDefault="00FB6C5F" w:rsidP="00724A95">
      <w:pPr>
        <w:spacing w:after="0" w:line="240" w:lineRule="auto"/>
        <w:ind w:left="-4" w:right="0" w:hanging="10"/>
        <w:rPr>
          <w:sz w:val="27"/>
          <w:szCs w:val="27"/>
        </w:rPr>
      </w:pPr>
      <w:r w:rsidRPr="00BB22DC">
        <w:rPr>
          <w:sz w:val="27"/>
          <w:szCs w:val="27"/>
        </w:rPr>
        <w:t>образования,</w:t>
      </w:r>
      <w:r w:rsidR="002B03D8" w:rsidRPr="00BB22DC">
        <w:rPr>
          <w:sz w:val="27"/>
          <w:szCs w:val="27"/>
        </w:rPr>
        <w:t xml:space="preserve"> </w:t>
      </w:r>
      <w:r w:rsidRPr="00BB22DC">
        <w:rPr>
          <w:sz w:val="27"/>
          <w:szCs w:val="27"/>
        </w:rPr>
        <w:t xml:space="preserve">исполняющий полномочия </w:t>
      </w:r>
    </w:p>
    <w:p w:rsidR="002B03D8" w:rsidRPr="00BB22DC" w:rsidRDefault="00FB6C5F" w:rsidP="00D47A2F">
      <w:pPr>
        <w:spacing w:after="0" w:line="240" w:lineRule="auto"/>
        <w:ind w:left="-4" w:right="0" w:hanging="10"/>
        <w:rPr>
          <w:sz w:val="27"/>
          <w:szCs w:val="27"/>
        </w:rPr>
      </w:pPr>
      <w:r w:rsidRPr="00BB22DC">
        <w:rPr>
          <w:sz w:val="27"/>
          <w:szCs w:val="27"/>
        </w:rPr>
        <w:t>председателя Совета,</w:t>
      </w:r>
      <w:r w:rsidR="002B03D8" w:rsidRPr="00BB22DC">
        <w:rPr>
          <w:sz w:val="27"/>
          <w:szCs w:val="27"/>
        </w:rPr>
        <w:t xml:space="preserve"> </w:t>
      </w:r>
      <w:r w:rsidR="004C6997" w:rsidRPr="00BB22DC">
        <w:rPr>
          <w:sz w:val="27"/>
          <w:szCs w:val="27"/>
        </w:rPr>
        <w:t>Глав</w:t>
      </w:r>
      <w:r w:rsidRPr="00BB22DC">
        <w:rPr>
          <w:sz w:val="27"/>
          <w:szCs w:val="27"/>
        </w:rPr>
        <w:t>а</w:t>
      </w:r>
      <w:r w:rsidR="004C6997" w:rsidRPr="00BB22DC">
        <w:rPr>
          <w:sz w:val="27"/>
          <w:szCs w:val="27"/>
        </w:rPr>
        <w:t xml:space="preserve"> </w:t>
      </w:r>
      <w:r w:rsidR="00B820D1" w:rsidRPr="00BB22DC">
        <w:rPr>
          <w:sz w:val="27"/>
          <w:szCs w:val="27"/>
        </w:rPr>
        <w:t>местной</w:t>
      </w:r>
    </w:p>
    <w:p w:rsidR="00B820D1" w:rsidRPr="00BB22DC" w:rsidRDefault="00B820D1" w:rsidP="00B820D1">
      <w:pPr>
        <w:spacing w:after="0" w:line="240" w:lineRule="auto"/>
        <w:ind w:left="-4" w:right="0" w:hanging="10"/>
        <w:rPr>
          <w:sz w:val="27"/>
          <w:szCs w:val="27"/>
        </w:rPr>
      </w:pPr>
      <w:r w:rsidRPr="00BB22DC">
        <w:rPr>
          <w:sz w:val="27"/>
          <w:szCs w:val="27"/>
        </w:rPr>
        <w:t xml:space="preserve">администрации                                                                                      </w:t>
      </w:r>
      <w:proofErr w:type="spellStart"/>
      <w:r w:rsidR="00EF6AAB" w:rsidRPr="00BB22DC">
        <w:rPr>
          <w:sz w:val="27"/>
          <w:szCs w:val="27"/>
        </w:rPr>
        <w:t>Е.В.Яковлева</w:t>
      </w:r>
      <w:proofErr w:type="spellEnd"/>
    </w:p>
    <w:p w:rsidR="00130FE9" w:rsidRPr="00BB22DC" w:rsidRDefault="00130FE9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BB22DC" w:rsidRPr="00BB22DC" w:rsidRDefault="00BB22D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BB22DC" w:rsidRDefault="00BB22D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3D2CFC" w:rsidRDefault="003D2CFC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E26BEE" w:rsidRDefault="00E26BEE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E26BEE" w:rsidRDefault="00E26BEE" w:rsidP="00B820D1">
      <w:pPr>
        <w:spacing w:after="0" w:line="240" w:lineRule="auto"/>
        <w:ind w:left="-4" w:right="0" w:hanging="10"/>
        <w:rPr>
          <w:sz w:val="27"/>
          <w:szCs w:val="27"/>
        </w:rPr>
      </w:pPr>
    </w:p>
    <w:p w:rsidR="00771FCE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Приложение </w:t>
      </w:r>
    </w:p>
    <w:p w:rsidR="00130FE9" w:rsidRPr="00C4729A" w:rsidRDefault="006D628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30FE9" w:rsidRPr="00C4729A">
        <w:rPr>
          <w:sz w:val="26"/>
          <w:szCs w:val="26"/>
        </w:rPr>
        <w:t>постановлени</w:t>
      </w:r>
      <w:r w:rsidR="00E614A1">
        <w:rPr>
          <w:sz w:val="26"/>
          <w:szCs w:val="26"/>
        </w:rPr>
        <w:t>ю</w:t>
      </w:r>
      <w:r w:rsidR="00130FE9" w:rsidRPr="00C4729A">
        <w:rPr>
          <w:sz w:val="26"/>
          <w:szCs w:val="26"/>
        </w:rPr>
        <w:t xml:space="preserve"> местной администрации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внутригородского муниципального образования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города Севастополя Гагаринский </w:t>
      </w:r>
    </w:p>
    <w:p w:rsidR="00130FE9" w:rsidRPr="00C4729A" w:rsidRDefault="00130FE9" w:rsidP="00130FE9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муниципальный округ</w:t>
      </w:r>
    </w:p>
    <w:p w:rsidR="00130FE9" w:rsidRPr="00FA2588" w:rsidRDefault="00130FE9" w:rsidP="00130FE9">
      <w:pPr>
        <w:spacing w:after="0" w:line="240" w:lineRule="auto"/>
        <w:ind w:left="3686" w:right="8" w:firstLine="0"/>
        <w:jc w:val="left"/>
        <w:rPr>
          <w:sz w:val="24"/>
          <w:szCs w:val="24"/>
        </w:rPr>
      </w:pPr>
      <w:proofErr w:type="gramStart"/>
      <w:r w:rsidRPr="00FA2588">
        <w:rPr>
          <w:sz w:val="24"/>
          <w:szCs w:val="24"/>
        </w:rPr>
        <w:t xml:space="preserve">от  </w:t>
      </w:r>
      <w:r w:rsidRPr="007A4A4B">
        <w:rPr>
          <w:sz w:val="24"/>
          <w:szCs w:val="24"/>
          <w:u w:val="single"/>
        </w:rPr>
        <w:t>«</w:t>
      </w:r>
      <w:proofErr w:type="gramEnd"/>
      <w:r w:rsidR="00094631">
        <w:rPr>
          <w:sz w:val="24"/>
          <w:szCs w:val="24"/>
          <w:u w:val="single"/>
        </w:rPr>
        <w:t>11</w:t>
      </w:r>
      <w:r w:rsidR="00256707">
        <w:rPr>
          <w:sz w:val="24"/>
          <w:szCs w:val="24"/>
          <w:u w:val="single"/>
        </w:rPr>
        <w:t xml:space="preserve"> </w:t>
      </w:r>
      <w:r w:rsidRPr="007A4A4B">
        <w:rPr>
          <w:sz w:val="24"/>
          <w:szCs w:val="24"/>
          <w:u w:val="single"/>
        </w:rPr>
        <w:t xml:space="preserve">» </w:t>
      </w:r>
      <w:r w:rsidR="00094631">
        <w:rPr>
          <w:sz w:val="24"/>
          <w:szCs w:val="24"/>
          <w:u w:val="single"/>
        </w:rPr>
        <w:t>ноября</w:t>
      </w:r>
      <w:r w:rsidR="00256707">
        <w:rPr>
          <w:sz w:val="24"/>
          <w:szCs w:val="24"/>
          <w:u w:val="single"/>
        </w:rPr>
        <w:t xml:space="preserve">    </w:t>
      </w:r>
      <w:r w:rsidR="00256707" w:rsidRPr="007A4A4B">
        <w:rPr>
          <w:sz w:val="24"/>
          <w:szCs w:val="24"/>
          <w:u w:val="single"/>
        </w:rPr>
        <w:t xml:space="preserve"> </w:t>
      </w:r>
      <w:r w:rsidRPr="007A4A4B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 </w:t>
      </w:r>
      <w:r w:rsidRPr="00FA2588">
        <w:rPr>
          <w:sz w:val="24"/>
          <w:szCs w:val="24"/>
        </w:rPr>
        <w:t>202</w:t>
      </w:r>
      <w:r w:rsidR="00E22B82">
        <w:rPr>
          <w:sz w:val="24"/>
          <w:szCs w:val="24"/>
        </w:rPr>
        <w:t>4</w:t>
      </w:r>
      <w:r w:rsidRPr="00FA2588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 </w:t>
      </w:r>
      <w:r w:rsidR="00094631">
        <w:rPr>
          <w:sz w:val="24"/>
          <w:szCs w:val="24"/>
        </w:rPr>
        <w:t>68</w:t>
      </w:r>
      <w:r w:rsidR="002567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-ПМА</w:t>
      </w:r>
    </w:p>
    <w:p w:rsidR="00130FE9" w:rsidRPr="00FA2588" w:rsidRDefault="00130FE9" w:rsidP="00130FE9">
      <w:pPr>
        <w:spacing w:after="0" w:line="240" w:lineRule="auto"/>
        <w:ind w:left="3686" w:right="2910" w:firstLine="0"/>
        <w:jc w:val="center"/>
        <w:rPr>
          <w:b/>
          <w:sz w:val="24"/>
          <w:szCs w:val="24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C40276" w:rsidRDefault="00130FE9" w:rsidP="00130FE9">
      <w:pPr>
        <w:tabs>
          <w:tab w:val="left" w:pos="0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>Муниципальная программа</w:t>
      </w:r>
    </w:p>
    <w:p w:rsidR="00130FE9" w:rsidRPr="00C40276" w:rsidRDefault="00130FE9" w:rsidP="00130FE9">
      <w:pPr>
        <w:tabs>
          <w:tab w:val="left" w:pos="6804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Pr="00C40276">
        <w:rPr>
          <w:b/>
          <w:szCs w:val="28"/>
        </w:rPr>
        <w:br/>
        <w:t>на 20</w:t>
      </w:r>
      <w:r>
        <w:rPr>
          <w:b/>
          <w:szCs w:val="28"/>
        </w:rPr>
        <w:t>2</w:t>
      </w:r>
      <w:r w:rsidR="00E22B82">
        <w:rPr>
          <w:b/>
          <w:szCs w:val="28"/>
        </w:rPr>
        <w:t>5</w:t>
      </w:r>
      <w:r w:rsidR="00FB1028">
        <w:rPr>
          <w:b/>
          <w:szCs w:val="28"/>
        </w:rPr>
        <w:t xml:space="preserve"> год и на плановый период 2026 и</w:t>
      </w:r>
      <w:r w:rsidRPr="00C40276">
        <w:rPr>
          <w:b/>
          <w:szCs w:val="28"/>
        </w:rPr>
        <w:t xml:space="preserve"> 202</w:t>
      </w:r>
      <w:r w:rsidR="00E22B82">
        <w:rPr>
          <w:b/>
          <w:szCs w:val="28"/>
        </w:rPr>
        <w:t>7</w:t>
      </w:r>
      <w:r w:rsidRPr="00C40276">
        <w:rPr>
          <w:b/>
          <w:szCs w:val="28"/>
        </w:rPr>
        <w:t xml:space="preserve"> год</w:t>
      </w:r>
      <w:r w:rsidR="00FB1028">
        <w:rPr>
          <w:b/>
          <w:szCs w:val="28"/>
        </w:rPr>
        <w:t>ов</w:t>
      </w:r>
      <w:r w:rsidRPr="00C40276">
        <w:rPr>
          <w:b/>
          <w:szCs w:val="28"/>
        </w:rPr>
        <w:t>»</w:t>
      </w: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3032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9A3D53" w:rsidRDefault="009A3D53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BD4ED4" w:rsidRPr="00FA2588" w:rsidRDefault="00BD4ED4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Default="00130FE9" w:rsidP="00130FE9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pStyle w:val="ac"/>
        <w:ind w:left="3971" w:right="3908"/>
        <w:jc w:val="center"/>
        <w:rPr>
          <w:sz w:val="27"/>
          <w:szCs w:val="27"/>
          <w:lang w:val="ru-RU"/>
        </w:rPr>
      </w:pPr>
      <w:r w:rsidRPr="00FA2588">
        <w:rPr>
          <w:spacing w:val="-3"/>
          <w:sz w:val="27"/>
          <w:szCs w:val="27"/>
          <w:lang w:val="ru-RU"/>
        </w:rPr>
        <w:t>Севастополь</w:t>
      </w:r>
    </w:p>
    <w:p w:rsidR="00130FE9" w:rsidRDefault="00130FE9" w:rsidP="00130FE9">
      <w:pPr>
        <w:pStyle w:val="ac"/>
        <w:spacing w:before="50"/>
        <w:ind w:left="3968" w:right="3908"/>
        <w:jc w:val="center"/>
        <w:rPr>
          <w:sz w:val="27"/>
          <w:szCs w:val="27"/>
          <w:lang w:val="ru-RU"/>
        </w:rPr>
      </w:pPr>
      <w:r w:rsidRPr="00FA2588">
        <w:rPr>
          <w:spacing w:val="-2"/>
          <w:sz w:val="27"/>
          <w:szCs w:val="27"/>
          <w:lang w:val="ru-RU"/>
        </w:rPr>
        <w:t>20</w:t>
      </w:r>
      <w:r>
        <w:rPr>
          <w:spacing w:val="-2"/>
          <w:sz w:val="27"/>
          <w:szCs w:val="27"/>
          <w:lang w:val="ru-RU"/>
        </w:rPr>
        <w:t>2</w:t>
      </w:r>
      <w:r w:rsidR="00E22B82">
        <w:rPr>
          <w:spacing w:val="-2"/>
          <w:sz w:val="27"/>
          <w:szCs w:val="27"/>
          <w:lang w:val="ru-RU"/>
        </w:rPr>
        <w:t>4</w:t>
      </w:r>
      <w:r w:rsidRPr="00FA2588">
        <w:rPr>
          <w:sz w:val="27"/>
          <w:szCs w:val="27"/>
          <w:lang w:val="ru-RU"/>
        </w:rPr>
        <w:t xml:space="preserve"> г.</w:t>
      </w:r>
    </w:p>
    <w:p w:rsidR="00130FE9" w:rsidRDefault="00130FE9" w:rsidP="00130FE9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E22B82" w:rsidRDefault="00E22B82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E85DCE" w:rsidRDefault="00E85DCE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E85DCE" w:rsidRDefault="00E85DCE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ПАСПОРТ 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муниципальной программы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</w:t>
      </w:r>
      <w:r w:rsidR="00216B77">
        <w:rPr>
          <w:b/>
          <w:sz w:val="27"/>
          <w:szCs w:val="27"/>
        </w:rPr>
        <w:t>5</w:t>
      </w:r>
      <w:r w:rsidRPr="00FA2588">
        <w:rPr>
          <w:b/>
          <w:sz w:val="27"/>
          <w:szCs w:val="27"/>
        </w:rPr>
        <w:t xml:space="preserve"> </w:t>
      </w:r>
      <w:r w:rsidR="00FB1028">
        <w:rPr>
          <w:b/>
          <w:sz w:val="27"/>
          <w:szCs w:val="27"/>
        </w:rPr>
        <w:t xml:space="preserve">год и на плановый период 2026 и </w:t>
      </w:r>
      <w:r w:rsidRPr="00FA2588">
        <w:rPr>
          <w:b/>
          <w:sz w:val="27"/>
          <w:szCs w:val="27"/>
        </w:rPr>
        <w:t>202</w:t>
      </w:r>
      <w:r w:rsidR="00216B77">
        <w:rPr>
          <w:b/>
          <w:sz w:val="27"/>
          <w:szCs w:val="27"/>
        </w:rPr>
        <w:t>7</w:t>
      </w:r>
      <w:r w:rsidRPr="00FA2588">
        <w:rPr>
          <w:b/>
          <w:sz w:val="27"/>
          <w:szCs w:val="27"/>
        </w:rPr>
        <w:t xml:space="preserve"> год</w:t>
      </w:r>
      <w:r w:rsidR="00FB1028">
        <w:rPr>
          <w:b/>
          <w:sz w:val="27"/>
          <w:szCs w:val="27"/>
        </w:rPr>
        <w:t>ов</w:t>
      </w:r>
      <w:r w:rsidRPr="00FA2588">
        <w:rPr>
          <w:b/>
          <w:sz w:val="27"/>
          <w:szCs w:val="27"/>
        </w:rPr>
        <w:t xml:space="preserve">» </w:t>
      </w:r>
    </w:p>
    <w:p w:rsidR="00130FE9" w:rsidRPr="00FA2588" w:rsidRDefault="00130FE9" w:rsidP="00130FE9">
      <w:pPr>
        <w:spacing w:after="0" w:line="240" w:lineRule="auto"/>
        <w:ind w:left="0" w:right="2" w:firstLine="0"/>
        <w:jc w:val="center"/>
        <w:rPr>
          <w:b/>
          <w:sz w:val="12"/>
          <w:szCs w:val="12"/>
        </w:rPr>
      </w:pP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130FE9" w:rsidRPr="00FA2588" w:rsidTr="00563713">
        <w:trPr>
          <w:trHeight w:val="14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color w:val="006FC0"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 – отдел по благоустройству местной администрации)</w:t>
            </w:r>
          </w:p>
        </w:tc>
      </w:tr>
      <w:tr w:rsidR="00130FE9" w:rsidRPr="00FA2588" w:rsidTr="00563713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Соисполнители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Участники</w:t>
            </w:r>
          </w:p>
        </w:tc>
        <w:tc>
          <w:tcPr>
            <w:tcW w:w="6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130FE9" w:rsidRPr="00FA2588" w:rsidTr="00563713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Подпрограммы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Программно-целевые инструменты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130FE9" w:rsidRPr="00FA2588" w:rsidTr="00563713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Цели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Повышение уровня благоустройства территории и санитарного </w:t>
            </w:r>
            <w:r>
              <w:rPr>
                <w:sz w:val="25"/>
                <w:szCs w:val="25"/>
              </w:rPr>
              <w:t>состояния территории</w:t>
            </w:r>
            <w:r w:rsidRPr="00FA2588">
              <w:rPr>
                <w:sz w:val="25"/>
                <w:szCs w:val="25"/>
              </w:rPr>
              <w:t xml:space="preserve"> внутригородского муниципального образования, создание систе</w:t>
            </w:r>
            <w:r>
              <w:rPr>
                <w:sz w:val="25"/>
                <w:szCs w:val="25"/>
              </w:rPr>
              <w:t>мы комплексного благоустройства</w:t>
            </w:r>
            <w:r w:rsidRPr="00FA2588">
              <w:rPr>
                <w:sz w:val="25"/>
                <w:szCs w:val="25"/>
              </w:rPr>
              <w:t>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130FE9" w:rsidRPr="00FA2588" w:rsidTr="00563713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80E" w:rsidRDefault="0058080E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</w:t>
            </w:r>
            <w:r w:rsidRPr="00FA2588">
              <w:rPr>
                <w:sz w:val="22"/>
              </w:rPr>
              <w:t xml:space="preserve"> </w:t>
            </w:r>
            <w:r w:rsidRPr="0058080E">
              <w:rPr>
                <w:sz w:val="25"/>
                <w:szCs w:val="25"/>
              </w:rPr>
              <w:t>Обеспечение чистоты, порядка, повышение уровня благоустройства и санитарного состояния территории внутригородского муниципального образования</w:t>
            </w:r>
            <w:r>
              <w:rPr>
                <w:sz w:val="25"/>
                <w:szCs w:val="25"/>
              </w:rPr>
              <w:t>;</w:t>
            </w:r>
          </w:p>
          <w:p w:rsidR="00130FE9" w:rsidRPr="00FA2588" w:rsidRDefault="0058080E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130FE9" w:rsidRPr="00FA2588">
              <w:rPr>
                <w:sz w:val="25"/>
                <w:szCs w:val="25"/>
              </w:rPr>
              <w:t xml:space="preserve">) </w:t>
            </w:r>
            <w:r w:rsidRPr="0058080E">
              <w:rPr>
                <w:sz w:val="25"/>
                <w:szCs w:val="25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  <w:r w:rsidR="00130FE9" w:rsidRPr="00FA2588">
              <w:rPr>
                <w:sz w:val="25"/>
                <w:szCs w:val="25"/>
              </w:rPr>
              <w:t>;</w:t>
            </w:r>
          </w:p>
          <w:p w:rsidR="00130FE9" w:rsidRPr="00FA2588" w:rsidRDefault="0058080E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130FE9" w:rsidRPr="00FA2588">
              <w:rPr>
                <w:sz w:val="25"/>
                <w:szCs w:val="25"/>
              </w:rPr>
              <w:t>) Создание комфортных условий для жизни, работы и отдыха жителей и гостей внутригородского муниципального образования;</w:t>
            </w:r>
          </w:p>
          <w:p w:rsidR="00130FE9" w:rsidRPr="00185B73" w:rsidRDefault="0058080E" w:rsidP="0058080E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130FE9" w:rsidRPr="00FA2588">
              <w:rPr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130FE9" w:rsidRPr="00FA2588" w:rsidTr="00563713">
        <w:trPr>
          <w:trHeight w:val="4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4D3697">
              <w:rPr>
                <w:b/>
                <w:bCs/>
                <w:sz w:val="25"/>
                <w:szCs w:val="25"/>
              </w:rPr>
              <w:t xml:space="preserve">Целевые индикаторы и показатели </w:t>
            </w: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943816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30FE9" w:rsidRPr="00FA2588">
              <w:rPr>
                <w:sz w:val="25"/>
                <w:szCs w:val="25"/>
              </w:rPr>
              <w:t>) Ликвидация несанкционированных складирований</w:t>
            </w:r>
          </w:p>
          <w:p w:rsidR="00130FE9" w:rsidRPr="00FA2588" w:rsidRDefault="00130FE9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отходов (м</w:t>
            </w:r>
            <w:r w:rsidRPr="00FA2588">
              <w:rPr>
                <w:sz w:val="25"/>
                <w:szCs w:val="25"/>
                <w:vertAlign w:val="superscript"/>
              </w:rPr>
              <w:t>3</w:t>
            </w:r>
            <w:r w:rsidRPr="00FA2588">
              <w:rPr>
                <w:sz w:val="25"/>
                <w:szCs w:val="25"/>
              </w:rPr>
              <w:t>);</w:t>
            </w:r>
          </w:p>
          <w:p w:rsidR="00130FE9" w:rsidRPr="00FA2588" w:rsidRDefault="00943816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130FE9" w:rsidRPr="00FA2588">
              <w:rPr>
                <w:sz w:val="25"/>
                <w:szCs w:val="25"/>
              </w:rPr>
              <w:t>) Количество закупленных и установленных элементов благоустройства (шт.);</w:t>
            </w:r>
          </w:p>
          <w:p w:rsidR="00130FE9" w:rsidRPr="00FA2588" w:rsidRDefault="00943816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130FE9" w:rsidRPr="00FA2588">
              <w:rPr>
                <w:sz w:val="25"/>
                <w:szCs w:val="25"/>
              </w:rPr>
              <w:t>) Количество обустроенных контейнерных площадок (шт.);</w:t>
            </w:r>
          </w:p>
          <w:p w:rsidR="00130FE9" w:rsidRPr="00FA2588" w:rsidRDefault="00ED5D0A" w:rsidP="00563713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130FE9" w:rsidRPr="00FA2588">
              <w:rPr>
                <w:sz w:val="25"/>
                <w:szCs w:val="25"/>
              </w:rPr>
              <w:t>) Количество обустроенных</w:t>
            </w:r>
            <w:r w:rsidR="00130FE9">
              <w:rPr>
                <w:sz w:val="25"/>
                <w:szCs w:val="25"/>
              </w:rPr>
              <w:t xml:space="preserve"> спортивных</w:t>
            </w:r>
            <w:r w:rsidR="001B633C">
              <w:rPr>
                <w:sz w:val="25"/>
                <w:szCs w:val="25"/>
              </w:rPr>
              <w:t xml:space="preserve"> и детских</w:t>
            </w:r>
            <w:r w:rsidR="00130FE9">
              <w:rPr>
                <w:sz w:val="25"/>
                <w:szCs w:val="25"/>
              </w:rPr>
              <w:t xml:space="preserve"> </w:t>
            </w:r>
            <w:r w:rsidR="001B633C">
              <w:rPr>
                <w:sz w:val="25"/>
                <w:szCs w:val="25"/>
              </w:rPr>
              <w:t xml:space="preserve">игровых </w:t>
            </w:r>
            <w:r w:rsidR="00130FE9">
              <w:rPr>
                <w:sz w:val="25"/>
                <w:szCs w:val="25"/>
              </w:rPr>
              <w:t>площадок (комплексов)/ количество спортивных</w:t>
            </w:r>
            <w:r w:rsidR="001B633C">
              <w:rPr>
                <w:sz w:val="25"/>
                <w:szCs w:val="25"/>
              </w:rPr>
              <w:t xml:space="preserve"> и детских игровых</w:t>
            </w:r>
            <w:r w:rsidR="00130FE9">
              <w:rPr>
                <w:sz w:val="25"/>
                <w:szCs w:val="25"/>
              </w:rPr>
              <w:t xml:space="preserve"> площадок</w:t>
            </w:r>
            <w:r w:rsidR="001B633C">
              <w:rPr>
                <w:sz w:val="25"/>
                <w:szCs w:val="25"/>
              </w:rPr>
              <w:t xml:space="preserve"> (комплексов)</w:t>
            </w:r>
            <w:r w:rsidR="00130FE9">
              <w:rPr>
                <w:sz w:val="25"/>
                <w:szCs w:val="25"/>
              </w:rPr>
              <w:t xml:space="preserve">, в отношении которых осуществляется содержание </w:t>
            </w:r>
            <w:r w:rsidR="00130FE9" w:rsidRPr="00FA2588">
              <w:rPr>
                <w:sz w:val="25"/>
                <w:szCs w:val="25"/>
              </w:rPr>
              <w:t>(шт.);</w:t>
            </w:r>
          </w:p>
          <w:p w:rsidR="00130FE9" w:rsidRPr="00FA2588" w:rsidRDefault="00943816" w:rsidP="00943816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130FE9" w:rsidRPr="00FA2588">
              <w:rPr>
                <w:sz w:val="25"/>
                <w:szCs w:val="25"/>
              </w:rPr>
              <w:t>) Количество качественно и своевременно выполненных переданных отдельных государственных полномочий (шт.)</w:t>
            </w:r>
          </w:p>
        </w:tc>
      </w:tr>
      <w:tr w:rsidR="00130FE9" w:rsidRPr="00FA2588" w:rsidTr="0056371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216B77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</w:t>
            </w:r>
            <w:r w:rsidR="00216B77">
              <w:rPr>
                <w:sz w:val="25"/>
                <w:szCs w:val="25"/>
              </w:rPr>
              <w:t>5</w:t>
            </w:r>
            <w:r w:rsidRPr="00FA2588">
              <w:rPr>
                <w:sz w:val="25"/>
                <w:szCs w:val="25"/>
              </w:rPr>
              <w:t xml:space="preserve"> – 202</w:t>
            </w:r>
            <w:r w:rsidR="00216B77">
              <w:rPr>
                <w:sz w:val="25"/>
                <w:szCs w:val="25"/>
              </w:rPr>
              <w:t>7</w:t>
            </w:r>
            <w:r w:rsidRPr="00FA2588">
              <w:rPr>
                <w:sz w:val="25"/>
                <w:szCs w:val="25"/>
              </w:rPr>
              <w:t xml:space="preserve"> годы</w:t>
            </w:r>
          </w:p>
        </w:tc>
      </w:tr>
      <w:tr w:rsidR="00130FE9" w:rsidRPr="00FA2588" w:rsidTr="00563713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Этапы не предусмотрены</w:t>
            </w:r>
          </w:p>
        </w:tc>
      </w:tr>
      <w:tr w:rsidR="00130FE9" w:rsidRPr="00FA2588" w:rsidTr="00563713">
        <w:trPr>
          <w:trHeight w:val="25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Объем бюджетных ассигнований программы (с расшифровкой объемов бюджетных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ассигнований по годам)</w:t>
            </w:r>
            <w:r w:rsidRPr="00FA2588">
              <w:rPr>
                <w:sz w:val="25"/>
                <w:szCs w:val="25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Общий объем финансирования программы всего – </w:t>
            </w:r>
          </w:p>
          <w:p w:rsidR="00130FE9" w:rsidRPr="00FA2588" w:rsidRDefault="009F670C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163 648,8 </w:t>
            </w:r>
            <w:r w:rsidR="00130FE9" w:rsidRPr="00FA2588">
              <w:rPr>
                <w:sz w:val="25"/>
                <w:szCs w:val="25"/>
              </w:rPr>
              <w:t>тыс. руб. (средства субвенции из бюджета города Севастополя),</w:t>
            </w:r>
            <w:r w:rsidR="00130FE9">
              <w:rPr>
                <w:sz w:val="25"/>
                <w:szCs w:val="25"/>
              </w:rPr>
              <w:t xml:space="preserve"> </w:t>
            </w:r>
            <w:r w:rsidR="00130FE9" w:rsidRPr="00FA2588">
              <w:rPr>
                <w:sz w:val="25"/>
                <w:szCs w:val="25"/>
              </w:rPr>
              <w:t xml:space="preserve">в том числе по годам: 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</w:t>
            </w:r>
            <w:r w:rsidR="00216B77">
              <w:rPr>
                <w:sz w:val="25"/>
                <w:szCs w:val="25"/>
              </w:rPr>
              <w:t>5</w:t>
            </w:r>
            <w:r w:rsidRPr="00FA2588">
              <w:rPr>
                <w:sz w:val="25"/>
                <w:szCs w:val="25"/>
              </w:rPr>
              <w:t xml:space="preserve"> год –</w:t>
            </w:r>
            <w:r w:rsidR="00216B77">
              <w:rPr>
                <w:sz w:val="25"/>
                <w:szCs w:val="25"/>
              </w:rPr>
              <w:t xml:space="preserve"> </w:t>
            </w:r>
            <w:r w:rsidR="00405C9F">
              <w:rPr>
                <w:sz w:val="25"/>
                <w:szCs w:val="25"/>
              </w:rPr>
              <w:t xml:space="preserve"> </w:t>
            </w:r>
            <w:r w:rsidR="00216B77">
              <w:rPr>
                <w:sz w:val="25"/>
                <w:szCs w:val="25"/>
              </w:rPr>
              <w:t>52</w:t>
            </w:r>
            <w:r w:rsidR="00405C9F">
              <w:rPr>
                <w:sz w:val="25"/>
                <w:szCs w:val="25"/>
              </w:rPr>
              <w:t> 436,5</w:t>
            </w:r>
            <w:r w:rsidR="00216B77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тыс. руб.,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 w:rsidR="00216B77">
              <w:rPr>
                <w:sz w:val="25"/>
                <w:szCs w:val="25"/>
              </w:rPr>
              <w:t>6</w:t>
            </w:r>
            <w:r w:rsidRPr="00FA2588">
              <w:rPr>
                <w:sz w:val="25"/>
                <w:szCs w:val="25"/>
              </w:rPr>
              <w:t xml:space="preserve"> год –</w:t>
            </w:r>
            <w:r w:rsidR="00216B77">
              <w:rPr>
                <w:sz w:val="25"/>
                <w:szCs w:val="25"/>
              </w:rPr>
              <w:t xml:space="preserve">  </w:t>
            </w:r>
            <w:r w:rsidR="00405C9F">
              <w:rPr>
                <w:sz w:val="25"/>
                <w:szCs w:val="25"/>
              </w:rPr>
              <w:t>54</w:t>
            </w:r>
            <w:r w:rsidR="009F670C">
              <w:rPr>
                <w:sz w:val="25"/>
                <w:szCs w:val="25"/>
              </w:rPr>
              <w:t> 515,</w:t>
            </w:r>
            <w:r w:rsidR="000D2371">
              <w:rPr>
                <w:sz w:val="25"/>
                <w:szCs w:val="25"/>
              </w:rPr>
              <w:t>6</w:t>
            </w:r>
            <w:r w:rsidR="00216B77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тыс. руб., 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</w:t>
            </w:r>
            <w:r w:rsidR="00216B77">
              <w:rPr>
                <w:sz w:val="25"/>
                <w:szCs w:val="25"/>
              </w:rPr>
              <w:t>7</w:t>
            </w:r>
            <w:r w:rsidRPr="00FA2588">
              <w:rPr>
                <w:sz w:val="25"/>
                <w:szCs w:val="25"/>
              </w:rPr>
              <w:t xml:space="preserve"> год – </w:t>
            </w:r>
            <w:r w:rsidR="00216B77">
              <w:rPr>
                <w:sz w:val="25"/>
                <w:szCs w:val="25"/>
              </w:rPr>
              <w:t xml:space="preserve">  </w:t>
            </w:r>
            <w:r w:rsidR="00405C9F">
              <w:rPr>
                <w:sz w:val="25"/>
                <w:szCs w:val="25"/>
              </w:rPr>
              <w:t>56</w:t>
            </w:r>
            <w:r w:rsidR="009F670C">
              <w:rPr>
                <w:sz w:val="25"/>
                <w:szCs w:val="25"/>
              </w:rPr>
              <w:t> 696,7</w:t>
            </w:r>
            <w:r w:rsidR="00405C9F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тыс. руб.,</w:t>
            </w:r>
          </w:p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130FE9" w:rsidRPr="00FA2588" w:rsidTr="00563713">
        <w:trPr>
          <w:trHeight w:val="266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34D" w:rsidRPr="0099634D" w:rsidRDefault="0099634D" w:rsidP="002B3C9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</w:t>
            </w:r>
            <w:r w:rsidRPr="0099634D">
              <w:rPr>
                <w:sz w:val="25"/>
                <w:szCs w:val="25"/>
              </w:rPr>
              <w:t>Обеспечение чистоты, порядка, повышение уровня благоустройства и санитарного состояния территории внутригородского муниципального образования</w:t>
            </w:r>
            <w:r>
              <w:rPr>
                <w:sz w:val="25"/>
                <w:szCs w:val="25"/>
              </w:rPr>
              <w:t>;</w:t>
            </w:r>
          </w:p>
          <w:p w:rsidR="002B3C94" w:rsidRPr="00FA2588" w:rsidRDefault="0037095E" w:rsidP="002B3C9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2</w:t>
            </w:r>
            <w:r w:rsidR="002B3C94" w:rsidRPr="00FA2588">
              <w:rPr>
                <w:color w:val="auto"/>
                <w:sz w:val="25"/>
                <w:szCs w:val="25"/>
              </w:rPr>
              <w:t>) Увеличение количества элементов благоустройства;</w:t>
            </w:r>
          </w:p>
          <w:p w:rsidR="002B3C94" w:rsidRDefault="0037095E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3</w:t>
            </w:r>
            <w:r w:rsidR="002B3C94" w:rsidRPr="00FA2588">
              <w:rPr>
                <w:color w:val="auto"/>
                <w:sz w:val="25"/>
                <w:szCs w:val="25"/>
              </w:rPr>
              <w:t>) Увеличение количества обустроенных контейнерных площадок;</w:t>
            </w:r>
          </w:p>
          <w:p w:rsidR="00B220B0" w:rsidRDefault="0037095E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4</w:t>
            </w:r>
            <w:r w:rsidR="00B220B0">
              <w:rPr>
                <w:color w:val="auto"/>
                <w:sz w:val="25"/>
                <w:szCs w:val="25"/>
              </w:rPr>
              <w:t xml:space="preserve">) Увеличение количества обустроенных спортивных и детских </w:t>
            </w:r>
            <w:r w:rsidR="00907095">
              <w:rPr>
                <w:color w:val="auto"/>
                <w:sz w:val="25"/>
                <w:szCs w:val="25"/>
              </w:rPr>
              <w:t xml:space="preserve">игровых </w:t>
            </w:r>
            <w:r w:rsidR="00B220B0">
              <w:rPr>
                <w:color w:val="auto"/>
                <w:sz w:val="25"/>
                <w:szCs w:val="25"/>
              </w:rPr>
              <w:t>площадок (комплексов)</w:t>
            </w:r>
            <w:r w:rsidR="008233D8">
              <w:rPr>
                <w:color w:val="auto"/>
                <w:sz w:val="25"/>
                <w:szCs w:val="25"/>
              </w:rPr>
              <w:t xml:space="preserve">/ </w:t>
            </w:r>
            <w:r w:rsidR="00095AB4">
              <w:rPr>
                <w:color w:val="auto"/>
                <w:sz w:val="25"/>
                <w:szCs w:val="25"/>
              </w:rPr>
              <w:t xml:space="preserve">надлежащее состояние </w:t>
            </w:r>
            <w:r w:rsidR="00095AB4" w:rsidRPr="00095AB4">
              <w:rPr>
                <w:color w:val="auto"/>
                <w:sz w:val="25"/>
                <w:szCs w:val="25"/>
              </w:rPr>
              <w:t>спортивных</w:t>
            </w:r>
            <w:r w:rsidR="00095AB4">
              <w:rPr>
                <w:color w:val="auto"/>
                <w:sz w:val="25"/>
                <w:szCs w:val="25"/>
              </w:rPr>
              <w:t xml:space="preserve"> и детских игровых площадок</w:t>
            </w:r>
            <w:r w:rsidR="003F57A2">
              <w:rPr>
                <w:color w:val="auto"/>
                <w:sz w:val="25"/>
                <w:szCs w:val="25"/>
              </w:rPr>
              <w:t xml:space="preserve"> (комплексов)</w:t>
            </w:r>
            <w:r w:rsidR="00095AB4" w:rsidRPr="00095AB4">
              <w:rPr>
                <w:color w:val="auto"/>
                <w:sz w:val="25"/>
                <w:szCs w:val="25"/>
              </w:rPr>
              <w:t>, в отношении которых осуществляется содержание</w:t>
            </w:r>
            <w:r w:rsidR="00B220B0">
              <w:rPr>
                <w:color w:val="auto"/>
                <w:sz w:val="25"/>
                <w:szCs w:val="25"/>
              </w:rPr>
              <w:t>;</w:t>
            </w:r>
          </w:p>
          <w:p w:rsidR="00130FE9" w:rsidRPr="00FA2588" w:rsidRDefault="0037095E" w:rsidP="0037095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>5</w:t>
            </w:r>
            <w:r w:rsidR="00130FE9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130FE9" w:rsidRPr="00FA2588" w:rsidTr="00563713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0FE9" w:rsidRPr="00FA2588" w:rsidRDefault="00130FE9" w:rsidP="005637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130FE9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130FE9" w:rsidRDefault="00130FE9" w:rsidP="00130FE9">
      <w:r>
        <w:br w:type="page"/>
      </w: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>1.</w:t>
      </w:r>
      <w:r w:rsidRPr="00FA2588">
        <w:rPr>
          <w:rFonts w:eastAsia="Times New Roman"/>
          <w:sz w:val="27"/>
          <w:szCs w:val="27"/>
        </w:rPr>
        <w:t xml:space="preserve"> </w:t>
      </w:r>
      <w:r w:rsidRPr="00FA2588">
        <w:rPr>
          <w:sz w:val="27"/>
          <w:szCs w:val="27"/>
        </w:rPr>
        <w:t>Общая характеристика фактического состояния сферы реализации муниципальной программы, основные проблемы и прогноз ее развития</w:t>
      </w:r>
    </w:p>
    <w:p w:rsidR="00820B07" w:rsidRDefault="00820B07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Повышение уровня качества проживания граждан является необходимым условием для стабилизации и подъема экономики внутригородского муниципального образования города Севастополя Гагаринский муниципальный округ (далее –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 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Некоторые нарекания вызывают благоустройство и санитарное состояние территории внутригородского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Недостаточным является также </w:t>
      </w:r>
      <w:proofErr w:type="gramStart"/>
      <w:r w:rsidRPr="00FA2588">
        <w:rPr>
          <w:sz w:val="27"/>
          <w:szCs w:val="27"/>
        </w:rPr>
        <w:t>количество  спортивных</w:t>
      </w:r>
      <w:proofErr w:type="gramEnd"/>
      <w:r w:rsidRPr="00FA2588">
        <w:rPr>
          <w:sz w:val="27"/>
          <w:szCs w:val="27"/>
        </w:rPr>
        <w:t xml:space="preserve"> и детских игровых площадок (комплексов). 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Существующее положение обусловлено рядом факторов: нарушение действующего законодательства со стороны юридических и физических лиц,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  <w:r>
        <w:rPr>
          <w:sz w:val="27"/>
          <w:szCs w:val="27"/>
        </w:rPr>
        <w:br/>
      </w:r>
      <w:r w:rsidRPr="00FA2588">
        <w:rPr>
          <w:sz w:val="27"/>
          <w:szCs w:val="27"/>
        </w:rPr>
        <w:t xml:space="preserve">До настоящего времени благоустройство территории внутригородского муниципального образования осуществлялось по отдельным видам работ, без взаимной увязки. Некоторые виды работ по благоустройству практически не </w:t>
      </w:r>
      <w:proofErr w:type="gramStart"/>
      <w:r w:rsidRPr="00FA2588">
        <w:rPr>
          <w:sz w:val="27"/>
          <w:szCs w:val="27"/>
        </w:rPr>
        <w:t>производились:  организации</w:t>
      </w:r>
      <w:proofErr w:type="gramEnd"/>
      <w:r w:rsidRPr="00FA2588">
        <w:rPr>
          <w:sz w:val="27"/>
          <w:szCs w:val="27"/>
        </w:rPr>
        <w:t xml:space="preserve"> новых дворовых площадок для отдыха детей разных возрастных групп, устройство парковок для временного хранения автомобилей и т.д.  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Важнейшей задачей органов местного самоуправления внутригородского муниципального образования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внутригородского муниципального образования разработана 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sz w:val="27"/>
          <w:szCs w:val="27"/>
        </w:rPr>
        <w:t>2</w:t>
      </w:r>
      <w:r w:rsidR="00216B77">
        <w:rPr>
          <w:sz w:val="27"/>
          <w:szCs w:val="27"/>
        </w:rPr>
        <w:t>5</w:t>
      </w:r>
      <w:r w:rsidR="00C46322">
        <w:rPr>
          <w:sz w:val="27"/>
          <w:szCs w:val="27"/>
        </w:rPr>
        <w:t xml:space="preserve"> </w:t>
      </w:r>
      <w:r w:rsidR="00D11888">
        <w:rPr>
          <w:sz w:val="27"/>
          <w:szCs w:val="27"/>
        </w:rPr>
        <w:t xml:space="preserve">год и на плановый период 2026 и </w:t>
      </w:r>
      <w:r w:rsidRPr="00FA2588">
        <w:rPr>
          <w:sz w:val="27"/>
          <w:szCs w:val="27"/>
        </w:rPr>
        <w:t>202</w:t>
      </w:r>
      <w:r w:rsidR="00216B77">
        <w:rPr>
          <w:sz w:val="27"/>
          <w:szCs w:val="27"/>
        </w:rPr>
        <w:t>7</w:t>
      </w:r>
      <w:r w:rsidRPr="00FA2588">
        <w:rPr>
          <w:sz w:val="27"/>
          <w:szCs w:val="27"/>
        </w:rPr>
        <w:t xml:space="preserve"> год</w:t>
      </w:r>
      <w:r w:rsidR="00D11888">
        <w:rPr>
          <w:sz w:val="27"/>
          <w:szCs w:val="27"/>
        </w:rPr>
        <w:t>ов</w:t>
      </w:r>
      <w:r w:rsidRPr="00FA2588">
        <w:rPr>
          <w:sz w:val="27"/>
          <w:szCs w:val="27"/>
        </w:rPr>
        <w:t xml:space="preserve">» (далее – </w:t>
      </w:r>
      <w:r>
        <w:rPr>
          <w:sz w:val="27"/>
          <w:szCs w:val="27"/>
        </w:rPr>
        <w:t xml:space="preserve">муниципальная </w:t>
      </w:r>
      <w:r w:rsidRPr="00FA2588">
        <w:rPr>
          <w:sz w:val="27"/>
          <w:szCs w:val="27"/>
        </w:rPr>
        <w:t xml:space="preserve">программа). Плановая реализация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позволит достигнуть вышеперечисленных задач и надлежащего эстетического состояния территории внутригородского муниципального образования. 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820B07" w:rsidRPr="00FA2588" w:rsidRDefault="00820B07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b/>
          <w:sz w:val="27"/>
          <w:szCs w:val="27"/>
        </w:rPr>
        <w:lastRenderedPageBreak/>
        <w:t>Характеристика текущего состояния в сфере благоустройства территории внутригородского муниципального образования.</w:t>
      </w:r>
      <w:r w:rsidRPr="00FA2588">
        <w:rPr>
          <w:sz w:val="27"/>
          <w:szCs w:val="27"/>
        </w:rPr>
        <w:t xml:space="preserve"> </w:t>
      </w:r>
    </w:p>
    <w:p w:rsidR="00130FE9" w:rsidRPr="00D35044" w:rsidRDefault="00130FE9" w:rsidP="00130FE9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Природно-климатические условия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, его географическое положение создают относительно благоприятные предпосылки для проведения работ по благоустройству территорий. В последние годы во внутригородском муниципальном образовании проводилась недостаточная работа по благоустройству территории и социальному развитию округа.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Благоустройство округа не отвечает современным требованиям.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Большие нарекания вызывает благоустройство и санитарное </w:t>
      </w:r>
      <w:proofErr w:type="gramStart"/>
      <w:r w:rsidRPr="00FA2588">
        <w:rPr>
          <w:sz w:val="27"/>
          <w:szCs w:val="27"/>
        </w:rPr>
        <w:t>содержание  территорий</w:t>
      </w:r>
      <w:proofErr w:type="gramEnd"/>
      <w:r w:rsidR="00820B07">
        <w:rPr>
          <w:sz w:val="27"/>
          <w:szCs w:val="27"/>
        </w:rPr>
        <w:t xml:space="preserve"> общего пользования</w:t>
      </w:r>
      <w:r w:rsidRPr="00FA2588">
        <w:rPr>
          <w:sz w:val="27"/>
          <w:szCs w:val="27"/>
        </w:rPr>
        <w:t xml:space="preserve">. Серьезную озабоченность вызывает состояние сбора, утилизации бытовых и промышленных отходов. Для решения данной проблемы требуется участие и взаимодействие органов местного самоуправления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с привлечением дополнительных финансовых средств, предприятий и организаций, находящимися на территории округа.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Работы по благоустройству внутригородского муниципального образования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Проблемой для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является образование в результате хозяйственной деятельности жителей частного сектора и юридических лиц, не заключающих договоры на вывоз отходов, несанкционированных мест размещения отходов.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</w:t>
      </w:r>
      <w:r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>.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Для решения проблем по благоустройству территории внутригородского муниципального образования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</w:t>
      </w:r>
      <w:r w:rsidRPr="00FA2588">
        <w:rPr>
          <w:sz w:val="27"/>
          <w:szCs w:val="27"/>
        </w:rPr>
        <w:lastRenderedPageBreak/>
        <w:t xml:space="preserve">комфортного проживания. 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внутригородского муниципального образования,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30FE9" w:rsidRDefault="00130FE9" w:rsidP="00130FE9">
      <w:pPr>
        <w:spacing w:after="0" w:line="240" w:lineRule="auto"/>
        <w:ind w:left="0" w:right="0"/>
        <w:rPr>
          <w:sz w:val="16"/>
          <w:szCs w:val="16"/>
        </w:rPr>
      </w:pPr>
    </w:p>
    <w:p w:rsidR="00CA47E5" w:rsidRPr="00D35044" w:rsidRDefault="00CA47E5" w:rsidP="00130FE9">
      <w:pPr>
        <w:spacing w:after="0" w:line="240" w:lineRule="auto"/>
        <w:ind w:left="0" w:right="0"/>
        <w:rPr>
          <w:sz w:val="16"/>
          <w:szCs w:val="16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2. Приоритеты, цели и задачи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D35044" w:rsidRDefault="00130FE9" w:rsidP="00130FE9">
      <w:pPr>
        <w:rPr>
          <w:sz w:val="16"/>
          <w:szCs w:val="16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Право граждан на благоприятную окружающую среду закреплено в </w:t>
      </w:r>
      <w:r>
        <w:rPr>
          <w:sz w:val="27"/>
          <w:szCs w:val="27"/>
        </w:rPr>
        <w:t>о</w:t>
      </w:r>
      <w:r w:rsidRPr="00FA2588">
        <w:rPr>
          <w:sz w:val="27"/>
          <w:szCs w:val="27"/>
        </w:rPr>
        <w:t xml:space="preserve">сновном </w:t>
      </w:r>
      <w:r>
        <w:rPr>
          <w:sz w:val="27"/>
          <w:szCs w:val="27"/>
        </w:rPr>
        <w:t>з</w:t>
      </w:r>
      <w:r w:rsidRPr="00FA2588">
        <w:rPr>
          <w:sz w:val="27"/>
          <w:szCs w:val="27"/>
        </w:rPr>
        <w:t>аконе государства – Конституции Российской Федерации. Благоустройство является составляющей городской среды, которая формирует комфорт, качество и удобство жизни горожан. Приоритетными направлениями в реализации программы является открытость, экономическая эффективности и достижение максимального результат в указанном направлении.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Целью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является повышение уровня благоустройства территории и санитарного </w:t>
      </w:r>
      <w:r>
        <w:rPr>
          <w:sz w:val="27"/>
          <w:szCs w:val="27"/>
        </w:rPr>
        <w:t>состояния территории</w:t>
      </w:r>
      <w:r w:rsidRPr="00FA2588">
        <w:rPr>
          <w:sz w:val="27"/>
          <w:szCs w:val="27"/>
        </w:rPr>
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Для достижения цели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требуется решение следующих задач: </w:t>
      </w:r>
    </w:p>
    <w:p w:rsidR="00820B07" w:rsidRPr="00ED7BDB" w:rsidRDefault="00820B07" w:rsidP="00ED7BDB">
      <w:pPr>
        <w:spacing w:after="0" w:line="240" w:lineRule="auto"/>
        <w:ind w:left="0" w:right="0" w:firstLine="708"/>
        <w:rPr>
          <w:sz w:val="27"/>
          <w:szCs w:val="27"/>
        </w:rPr>
      </w:pPr>
      <w:r w:rsidRPr="00ED7BDB">
        <w:rPr>
          <w:sz w:val="27"/>
          <w:szCs w:val="27"/>
        </w:rPr>
        <w:t>– обеспечение чистоты, порядка, повышение уровня благоустройства и санитарного состояния территории внутригородского муниципального образования;</w:t>
      </w:r>
    </w:p>
    <w:p w:rsidR="00130FE9" w:rsidRPr="00ED7BDB" w:rsidRDefault="00130FE9" w:rsidP="00ED7BDB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ED7BDB">
        <w:rPr>
          <w:sz w:val="27"/>
          <w:szCs w:val="27"/>
        </w:rPr>
        <w:t>– совершенствование эстетического состояния территории, приведение в качественное состояние элементов благоустройства;</w:t>
      </w:r>
    </w:p>
    <w:p w:rsidR="00130FE9" w:rsidRPr="00ED7BDB" w:rsidRDefault="00130FE9" w:rsidP="00ED7BDB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ED7BDB">
        <w:rPr>
          <w:sz w:val="27"/>
          <w:szCs w:val="27"/>
        </w:rPr>
        <w:t>– создание комфортных условий для жизни, работы и отдыха жителей и гостей внутригородского муниципального образования</w:t>
      </w:r>
      <w:r w:rsidR="0099634D" w:rsidRPr="00ED7BDB">
        <w:rPr>
          <w:sz w:val="27"/>
          <w:szCs w:val="27"/>
        </w:rPr>
        <w:t>;</w:t>
      </w:r>
    </w:p>
    <w:p w:rsidR="00130FE9" w:rsidRPr="00ED7BDB" w:rsidRDefault="00130FE9" w:rsidP="00ED7BDB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ED7BDB">
        <w:rPr>
          <w:sz w:val="27"/>
          <w:szCs w:val="27"/>
        </w:rPr>
        <w:t>– обеспечение качественного и своевременного выполнения переданных отдельных государственных полномочий в сфере благоустройства.</w:t>
      </w:r>
    </w:p>
    <w:p w:rsidR="00130FE9" w:rsidRDefault="00130FE9" w:rsidP="00130FE9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3. Перечень мероприятий программы</w:t>
      </w:r>
      <w:r w:rsidRPr="00FA2588">
        <w:rPr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и целевые индикаторы ее выполнения</w:t>
      </w:r>
    </w:p>
    <w:p w:rsidR="00130FE9" w:rsidRPr="00D35044" w:rsidRDefault="00130FE9" w:rsidP="00130FE9">
      <w:pPr>
        <w:spacing w:after="0" w:line="240" w:lineRule="auto"/>
        <w:ind w:left="0" w:right="0" w:hanging="10"/>
        <w:jc w:val="center"/>
        <w:rPr>
          <w:sz w:val="16"/>
          <w:szCs w:val="16"/>
        </w:rPr>
      </w:pPr>
    </w:p>
    <w:p w:rsidR="00130FE9" w:rsidRPr="00FA2588" w:rsidRDefault="00130FE9" w:rsidP="00130FE9">
      <w:pPr>
        <w:autoSpaceDE w:val="0"/>
        <w:autoSpaceDN w:val="0"/>
        <w:adjustRightInd w:val="0"/>
        <w:spacing w:after="0" w:line="240" w:lineRule="atLeast"/>
        <w:ind w:left="0" w:right="0" w:firstLine="709"/>
        <w:rPr>
          <w:spacing w:val="-1"/>
          <w:sz w:val="27"/>
          <w:szCs w:val="27"/>
          <w:lang w:eastAsia="en-US"/>
        </w:rPr>
      </w:pPr>
      <w:r w:rsidRPr="00FA2588">
        <w:rPr>
          <w:spacing w:val="-1"/>
          <w:sz w:val="27"/>
          <w:szCs w:val="27"/>
          <w:lang w:eastAsia="en-US"/>
        </w:rPr>
        <w:t xml:space="preserve">Система программных мероприятий, разработанная в соответствии с целями и задачами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программы, является комплексом мер, направленных на</w:t>
      </w:r>
      <w:r w:rsidRPr="00FA2588">
        <w:rPr>
          <w:rFonts w:eastAsia="Times New Roman"/>
          <w:color w:val="auto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повышение уровня благоустройства и санитарного </w:t>
      </w:r>
      <w:r>
        <w:rPr>
          <w:spacing w:val="-1"/>
          <w:sz w:val="27"/>
          <w:szCs w:val="27"/>
          <w:lang w:eastAsia="en-US"/>
        </w:rPr>
        <w:t>состояния</w:t>
      </w:r>
      <w:r w:rsidRPr="00FA2588">
        <w:rPr>
          <w:spacing w:val="-1"/>
          <w:sz w:val="27"/>
          <w:szCs w:val="27"/>
          <w:lang w:eastAsia="en-US"/>
        </w:rPr>
        <w:t xml:space="preserve"> внутригородского муниципального образования, создание систе</w:t>
      </w:r>
      <w:r>
        <w:rPr>
          <w:spacing w:val="-1"/>
          <w:sz w:val="27"/>
          <w:szCs w:val="27"/>
          <w:lang w:eastAsia="en-US"/>
        </w:rPr>
        <w:t>мы комплексного благоустройства</w:t>
      </w:r>
      <w:r w:rsidRPr="00FA2588">
        <w:rPr>
          <w:spacing w:val="-1"/>
          <w:sz w:val="27"/>
          <w:szCs w:val="27"/>
          <w:lang w:eastAsia="en-US"/>
        </w:rPr>
        <w:t>, направленной на улучшение качества жизни населения с целью удовлетворения</w:t>
      </w:r>
      <w:r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>потребностей</w:t>
      </w:r>
      <w:r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>населения</w:t>
      </w:r>
      <w:r>
        <w:rPr>
          <w:spacing w:val="-1"/>
          <w:sz w:val="27"/>
          <w:szCs w:val="27"/>
          <w:lang w:eastAsia="en-US"/>
        </w:rPr>
        <w:t xml:space="preserve"> в благоприятных условиях.</w:t>
      </w:r>
      <w:r w:rsidRPr="00FA2588">
        <w:rPr>
          <w:spacing w:val="-1"/>
          <w:sz w:val="27"/>
          <w:szCs w:val="27"/>
          <w:lang w:eastAsia="en-US"/>
        </w:rPr>
        <w:t xml:space="preserve"> Реализация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 xml:space="preserve">программы, включает в себя проведение мероприятий, перечень которых приведен в приложении № 2 к </w:t>
      </w:r>
      <w:r>
        <w:rPr>
          <w:spacing w:val="-1"/>
          <w:sz w:val="27"/>
          <w:szCs w:val="27"/>
          <w:lang w:eastAsia="en-US"/>
        </w:rPr>
        <w:t xml:space="preserve">муниципальной </w:t>
      </w:r>
      <w:r w:rsidRPr="00FA2588">
        <w:rPr>
          <w:spacing w:val="-1"/>
          <w:sz w:val="27"/>
          <w:szCs w:val="27"/>
          <w:lang w:eastAsia="en-US"/>
        </w:rPr>
        <w:t>программе.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в полном объеме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окажет положительное влияние на социальное благополучие населения, </w:t>
      </w:r>
      <w:r w:rsidRPr="00FA2588">
        <w:rPr>
          <w:sz w:val="27"/>
          <w:szCs w:val="27"/>
        </w:rPr>
        <w:lastRenderedPageBreak/>
        <w:t>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Эффективность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оценивается с использованием показателей, сведения о которых предоставлены в приложении №1 к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программе.</w:t>
      </w:r>
    </w:p>
    <w:p w:rsidR="00130FE9" w:rsidRPr="001E41F2" w:rsidRDefault="00130FE9" w:rsidP="00130FE9">
      <w:pPr>
        <w:spacing w:after="0" w:line="240" w:lineRule="auto"/>
        <w:ind w:left="0" w:right="0"/>
        <w:rPr>
          <w:szCs w:val="28"/>
        </w:rPr>
      </w:pPr>
    </w:p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4. Обоснование объема финансовых ресурсов, необходимых для реализации</w:t>
      </w:r>
      <w:r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программы</w:t>
      </w:r>
      <w:r>
        <w:rPr>
          <w:sz w:val="27"/>
          <w:szCs w:val="27"/>
        </w:rPr>
        <w:t xml:space="preserve"> </w:t>
      </w:r>
    </w:p>
    <w:p w:rsidR="00130FE9" w:rsidRPr="001E41F2" w:rsidRDefault="00130FE9" w:rsidP="00130FE9">
      <w:pPr>
        <w:spacing w:after="0" w:line="240" w:lineRule="auto"/>
        <w:ind w:left="0" w:right="0" w:firstLine="709"/>
        <w:rPr>
          <w:szCs w:val="28"/>
        </w:rPr>
      </w:pP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Общий объем финансирования муниципальной программы составляет </w:t>
      </w:r>
      <w:r w:rsidR="002B3A26">
        <w:rPr>
          <w:sz w:val="27"/>
          <w:szCs w:val="27"/>
        </w:rPr>
        <w:t xml:space="preserve">   </w:t>
      </w:r>
      <w:r w:rsidRPr="007F3F5A">
        <w:rPr>
          <w:sz w:val="27"/>
          <w:szCs w:val="27"/>
        </w:rPr>
        <w:t xml:space="preserve"> </w:t>
      </w:r>
      <w:r w:rsidR="00216B77">
        <w:rPr>
          <w:sz w:val="27"/>
          <w:szCs w:val="27"/>
        </w:rPr>
        <w:t xml:space="preserve">        </w:t>
      </w:r>
      <w:r w:rsidR="00405C9F">
        <w:rPr>
          <w:sz w:val="27"/>
          <w:szCs w:val="27"/>
        </w:rPr>
        <w:t>163</w:t>
      </w:r>
      <w:r w:rsidR="009F670C">
        <w:rPr>
          <w:sz w:val="27"/>
          <w:szCs w:val="27"/>
        </w:rPr>
        <w:t> 648,8</w:t>
      </w:r>
      <w:r w:rsidR="00405C9F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 (средства субвенции из бюджета города Севастополя), в том числе по годам:</w:t>
      </w:r>
    </w:p>
    <w:p w:rsidR="00130FE9" w:rsidRPr="008A5907" w:rsidRDefault="00130FE9" w:rsidP="00130FE9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20</w:t>
      </w:r>
      <w:r>
        <w:rPr>
          <w:sz w:val="27"/>
          <w:szCs w:val="27"/>
        </w:rPr>
        <w:t>2</w:t>
      </w:r>
      <w:r w:rsidR="00216B77">
        <w:rPr>
          <w:sz w:val="27"/>
          <w:szCs w:val="27"/>
        </w:rPr>
        <w:t>5</w:t>
      </w:r>
      <w:r w:rsidRPr="00FA2588">
        <w:rPr>
          <w:sz w:val="27"/>
          <w:szCs w:val="27"/>
        </w:rPr>
        <w:t xml:space="preserve"> год </w:t>
      </w:r>
      <w:r w:rsidRPr="008A5907">
        <w:rPr>
          <w:sz w:val="27"/>
          <w:szCs w:val="27"/>
        </w:rPr>
        <w:t xml:space="preserve">– </w:t>
      </w:r>
      <w:proofErr w:type="gramStart"/>
      <w:r w:rsidR="00216B77" w:rsidRPr="008A5907">
        <w:rPr>
          <w:sz w:val="27"/>
          <w:szCs w:val="27"/>
        </w:rPr>
        <w:t>52</w:t>
      </w:r>
      <w:r w:rsidR="00F0693E" w:rsidRPr="008A5907">
        <w:rPr>
          <w:sz w:val="27"/>
          <w:szCs w:val="27"/>
        </w:rPr>
        <w:t> </w:t>
      </w:r>
      <w:r w:rsidR="008B035B" w:rsidRPr="008A5907">
        <w:rPr>
          <w:sz w:val="27"/>
          <w:szCs w:val="27"/>
        </w:rPr>
        <w:t xml:space="preserve"> </w:t>
      </w:r>
      <w:r w:rsidR="00405C9F" w:rsidRPr="008A5907">
        <w:rPr>
          <w:sz w:val="27"/>
          <w:szCs w:val="27"/>
        </w:rPr>
        <w:t>436</w:t>
      </w:r>
      <w:proofErr w:type="gramEnd"/>
      <w:r w:rsidR="00405C9F" w:rsidRPr="008A5907">
        <w:rPr>
          <w:sz w:val="27"/>
          <w:szCs w:val="27"/>
        </w:rPr>
        <w:t>,5</w:t>
      </w:r>
      <w:r w:rsidR="003D18CE" w:rsidRPr="008A5907">
        <w:rPr>
          <w:sz w:val="27"/>
          <w:szCs w:val="27"/>
        </w:rPr>
        <w:t xml:space="preserve"> </w:t>
      </w:r>
      <w:r w:rsidRPr="008A5907">
        <w:rPr>
          <w:sz w:val="27"/>
          <w:szCs w:val="27"/>
        </w:rPr>
        <w:t>тыс. руб.,</w:t>
      </w:r>
    </w:p>
    <w:p w:rsidR="00130FE9" w:rsidRPr="002C53AC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 w:rsidR="00216B77">
        <w:rPr>
          <w:sz w:val="27"/>
          <w:szCs w:val="27"/>
        </w:rPr>
        <w:t>6</w:t>
      </w:r>
      <w:r w:rsidRPr="002C53AC">
        <w:rPr>
          <w:sz w:val="27"/>
          <w:szCs w:val="27"/>
        </w:rPr>
        <w:t xml:space="preserve"> год –</w:t>
      </w:r>
      <w:r w:rsidR="00216B77">
        <w:rPr>
          <w:sz w:val="27"/>
          <w:szCs w:val="27"/>
        </w:rPr>
        <w:t xml:space="preserve"> </w:t>
      </w:r>
      <w:r w:rsidR="00405C9F">
        <w:rPr>
          <w:sz w:val="27"/>
          <w:szCs w:val="27"/>
        </w:rPr>
        <w:t>54</w:t>
      </w:r>
      <w:r w:rsidR="009F670C">
        <w:rPr>
          <w:sz w:val="27"/>
          <w:szCs w:val="27"/>
        </w:rPr>
        <w:t> 515,</w:t>
      </w:r>
      <w:proofErr w:type="gramStart"/>
      <w:r w:rsidR="009F670C">
        <w:rPr>
          <w:sz w:val="27"/>
          <w:szCs w:val="27"/>
        </w:rPr>
        <w:t>6</w:t>
      </w:r>
      <w:r w:rsidR="00216B77">
        <w:rPr>
          <w:sz w:val="27"/>
          <w:szCs w:val="27"/>
        </w:rPr>
        <w:t xml:space="preserve"> </w:t>
      </w:r>
      <w:r w:rsidR="00BD4ED4">
        <w:rPr>
          <w:sz w:val="27"/>
          <w:szCs w:val="27"/>
        </w:rPr>
        <w:t xml:space="preserve"> </w:t>
      </w:r>
      <w:r w:rsidRPr="002C53AC">
        <w:rPr>
          <w:sz w:val="27"/>
          <w:szCs w:val="27"/>
        </w:rPr>
        <w:t>тыс.</w:t>
      </w:r>
      <w:proofErr w:type="gramEnd"/>
      <w:r w:rsidRPr="002C53AC">
        <w:rPr>
          <w:sz w:val="27"/>
          <w:szCs w:val="27"/>
        </w:rPr>
        <w:t xml:space="preserve"> руб.</w:t>
      </w:r>
      <w:r>
        <w:rPr>
          <w:sz w:val="27"/>
          <w:szCs w:val="27"/>
        </w:rPr>
        <w:t>,</w:t>
      </w:r>
      <w:r w:rsidRPr="002C53AC">
        <w:rPr>
          <w:sz w:val="27"/>
          <w:szCs w:val="27"/>
        </w:rPr>
        <w:t xml:space="preserve"> </w:t>
      </w: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</w:t>
      </w:r>
      <w:r w:rsidR="00216B77">
        <w:rPr>
          <w:sz w:val="27"/>
          <w:szCs w:val="27"/>
        </w:rPr>
        <w:t>7</w:t>
      </w:r>
      <w:r w:rsidRPr="002C53AC">
        <w:rPr>
          <w:sz w:val="27"/>
          <w:szCs w:val="27"/>
        </w:rPr>
        <w:t xml:space="preserve"> год –</w:t>
      </w:r>
      <w:r w:rsidR="00216B77">
        <w:rPr>
          <w:sz w:val="27"/>
          <w:szCs w:val="27"/>
        </w:rPr>
        <w:t xml:space="preserve"> </w:t>
      </w:r>
      <w:r w:rsidR="00405C9F">
        <w:rPr>
          <w:sz w:val="27"/>
          <w:szCs w:val="27"/>
        </w:rPr>
        <w:t>56</w:t>
      </w:r>
      <w:r w:rsidR="009F670C">
        <w:rPr>
          <w:sz w:val="27"/>
          <w:szCs w:val="27"/>
        </w:rPr>
        <w:t> 696,</w:t>
      </w:r>
      <w:proofErr w:type="gramStart"/>
      <w:r w:rsidR="009F670C">
        <w:rPr>
          <w:sz w:val="27"/>
          <w:szCs w:val="27"/>
        </w:rPr>
        <w:t>7</w:t>
      </w:r>
      <w:r w:rsidR="00216B77">
        <w:rPr>
          <w:sz w:val="27"/>
          <w:szCs w:val="27"/>
        </w:rPr>
        <w:t xml:space="preserve">  </w:t>
      </w:r>
      <w:r w:rsidRPr="00FA2588">
        <w:rPr>
          <w:sz w:val="27"/>
          <w:szCs w:val="27"/>
        </w:rPr>
        <w:t>тыс.</w:t>
      </w:r>
      <w:proofErr w:type="gramEnd"/>
      <w:r w:rsidRPr="00FA2588">
        <w:rPr>
          <w:sz w:val="27"/>
          <w:szCs w:val="27"/>
        </w:rPr>
        <w:t xml:space="preserve"> руб.,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Pr="00FA2588">
        <w:rPr>
          <w:sz w:val="27"/>
          <w:szCs w:val="27"/>
        </w:rPr>
        <w:t xml:space="preserve">рограмма реализуется за счет предоставления межбюджетных трансфертов из бюджета города Севастополя бюджету внутригородского муниципального образования города Севастополя Гагаринский муниципальный округ в форме субвенций (далее – местный бюджет, субвенции из бюджета города Севастополя) на осуществление отдельных государственных полномочий в сфере благоустройства. Поступившие в местный 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Севастополя, переданных органам местного самоуправления в городе Севастополе. </w:t>
      </w:r>
    </w:p>
    <w:p w:rsidR="00130FE9" w:rsidRPr="00FA2588" w:rsidRDefault="00130FE9" w:rsidP="00130FE9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Финансовые средства на осуществление переданных полномочий расходуются на проведение следующих мероприятий: </w:t>
      </w:r>
    </w:p>
    <w:p w:rsidR="00130FE9" w:rsidRPr="00FA2588" w:rsidRDefault="00943816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1</w:t>
      </w:r>
      <w:r w:rsidR="00130FE9" w:rsidRPr="00FA2588">
        <w:rPr>
          <w:sz w:val="27"/>
          <w:szCs w:val="27"/>
        </w:rPr>
        <w:t>) по удалению твердых коммунальных отходов, в том числе с мест несанкционированных и бесхозных свалок</w:t>
      </w:r>
      <w:r w:rsidR="003D2CFC">
        <w:rPr>
          <w:sz w:val="27"/>
          <w:szCs w:val="27"/>
        </w:rPr>
        <w:t xml:space="preserve"> и </w:t>
      </w:r>
      <w:r w:rsidR="00130FE9" w:rsidRPr="00FA2588">
        <w:rPr>
          <w:sz w:val="27"/>
          <w:szCs w:val="27"/>
        </w:rPr>
        <w:t>их транспортировк</w:t>
      </w:r>
      <w:r w:rsidR="00820B07">
        <w:rPr>
          <w:sz w:val="27"/>
          <w:szCs w:val="27"/>
        </w:rPr>
        <w:t>а</w:t>
      </w:r>
      <w:r w:rsidR="00130FE9" w:rsidRPr="00FA2588">
        <w:rPr>
          <w:sz w:val="27"/>
          <w:szCs w:val="27"/>
        </w:rPr>
        <w:t xml:space="preserve"> для утилизации; </w:t>
      </w:r>
    </w:p>
    <w:p w:rsidR="00130FE9" w:rsidRPr="00FA2588" w:rsidRDefault="007025AB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2</w:t>
      </w:r>
      <w:r w:rsidR="00130FE9" w:rsidRPr="00FA2588">
        <w:rPr>
          <w:sz w:val="27"/>
          <w:szCs w:val="27"/>
        </w:rPr>
        <w:t xml:space="preserve">) по созданию, приобретению, установке, текущему ремонту и реконструкции элементов благоустройства; </w:t>
      </w:r>
    </w:p>
    <w:p w:rsidR="00130FE9" w:rsidRPr="00FA2588" w:rsidRDefault="007025AB" w:rsidP="00130FE9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3</w:t>
      </w:r>
      <w:r w:rsidR="00130FE9" w:rsidRPr="00FA2588">
        <w:rPr>
          <w:sz w:val="27"/>
          <w:szCs w:val="27"/>
        </w:rPr>
        <w:t>) по обустройству площадок для установки контейнеров для сбора твердых коммунальных отходов</w:t>
      </w:r>
      <w:r w:rsidR="008A5907">
        <w:rPr>
          <w:sz w:val="27"/>
          <w:szCs w:val="27"/>
        </w:rPr>
        <w:t>.</w:t>
      </w:r>
      <w:r w:rsidR="00130FE9" w:rsidRPr="00FA2588">
        <w:rPr>
          <w:sz w:val="27"/>
          <w:szCs w:val="27"/>
        </w:rPr>
        <w:t xml:space="preserve"> </w:t>
      </w:r>
    </w:p>
    <w:p w:rsidR="00130FE9" w:rsidRDefault="007025AB" w:rsidP="008A5907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4</w:t>
      </w:r>
      <w:r w:rsidR="00130FE9" w:rsidRPr="00FA2588">
        <w:rPr>
          <w:sz w:val="27"/>
          <w:szCs w:val="27"/>
        </w:rPr>
        <w:t>) по обустройству и содержанию спортивных и детских игровых площадок (комплексов)</w:t>
      </w:r>
      <w:r w:rsidR="008A5907">
        <w:rPr>
          <w:sz w:val="27"/>
          <w:szCs w:val="27"/>
        </w:rPr>
        <w:t>.</w:t>
      </w:r>
    </w:p>
    <w:p w:rsidR="002C11CC" w:rsidRPr="00ED7BDB" w:rsidRDefault="002C11CC" w:rsidP="002C11CC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ED7BDB">
        <w:rPr>
          <w:sz w:val="27"/>
          <w:szCs w:val="27"/>
        </w:rPr>
        <w:t>обеспечение качественного и своевременного выполнения переданных отдельных государственных полномочий в сфере благоустройства.</w:t>
      </w:r>
    </w:p>
    <w:p w:rsidR="00130FE9" w:rsidRPr="00FA2588" w:rsidRDefault="00130FE9" w:rsidP="00130FE9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Pr="00FA2588">
        <w:rPr>
          <w:sz w:val="27"/>
          <w:szCs w:val="27"/>
        </w:rPr>
        <w:t>рограмма утверждена в пределах средств субвенции, планируемой к предоставлению из бюджета города Севастополя, на осуществление государственных полномочий в сфере благоустройства.</w:t>
      </w:r>
    </w:p>
    <w:p w:rsidR="00130FE9" w:rsidRPr="00FA2588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Ресурсное обеспечение реализации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программы приведено</w:t>
      </w:r>
      <w:r>
        <w:rPr>
          <w:sz w:val="27"/>
          <w:szCs w:val="27"/>
        </w:rPr>
        <w:t xml:space="preserve"> в </w:t>
      </w:r>
      <w:r w:rsidRPr="00FA2588">
        <w:rPr>
          <w:sz w:val="27"/>
          <w:szCs w:val="27"/>
        </w:rPr>
        <w:t>приложении № 3 к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программе.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Главным распорядителем средств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является местная администрация внутригородского муниципального образования города Севастополя Гагаринский муниципальный округ</w:t>
      </w:r>
      <w:r>
        <w:rPr>
          <w:sz w:val="27"/>
          <w:szCs w:val="27"/>
        </w:rPr>
        <w:t xml:space="preserve"> (отдел по благоустройству </w:t>
      </w:r>
      <w:r>
        <w:rPr>
          <w:sz w:val="27"/>
          <w:szCs w:val="27"/>
        </w:rPr>
        <w:lastRenderedPageBreak/>
        <w:t>местной администрации внутригородского муниципального образования города Севастополя Гагаринский муниципальный округ)</w:t>
      </w:r>
      <w:r w:rsidRPr="00FA2588">
        <w:rPr>
          <w:sz w:val="27"/>
          <w:szCs w:val="27"/>
        </w:rPr>
        <w:t>.</w:t>
      </w:r>
    </w:p>
    <w:p w:rsidR="00130FE9" w:rsidRDefault="00130FE9" w:rsidP="00130FE9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5. Сроки и этапы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FA2588" w:rsidRDefault="00130FE9" w:rsidP="00130FE9">
      <w:pPr>
        <w:spacing w:after="0" w:line="240" w:lineRule="auto"/>
        <w:ind w:left="0" w:right="0" w:firstLine="0"/>
        <w:jc w:val="left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Pr="00FA2588">
        <w:rPr>
          <w:b/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Реализация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 рассчитана на период с 20</w:t>
      </w:r>
      <w:r>
        <w:rPr>
          <w:sz w:val="27"/>
          <w:szCs w:val="27"/>
        </w:rPr>
        <w:t>2</w:t>
      </w:r>
      <w:r w:rsidR="00216B77">
        <w:rPr>
          <w:sz w:val="27"/>
          <w:szCs w:val="27"/>
        </w:rPr>
        <w:t>5</w:t>
      </w:r>
      <w:r w:rsidR="003D18CE">
        <w:rPr>
          <w:sz w:val="27"/>
          <w:szCs w:val="27"/>
        </w:rPr>
        <w:t xml:space="preserve">  </w:t>
      </w:r>
      <w:r w:rsidRPr="00FA2588">
        <w:rPr>
          <w:sz w:val="27"/>
          <w:szCs w:val="27"/>
        </w:rPr>
        <w:t xml:space="preserve"> по 202</w:t>
      </w:r>
      <w:r w:rsidR="00216B77">
        <w:rPr>
          <w:sz w:val="27"/>
          <w:szCs w:val="27"/>
        </w:rPr>
        <w:t>7</w:t>
      </w:r>
      <w:r w:rsidRPr="00FA2588">
        <w:rPr>
          <w:sz w:val="27"/>
          <w:szCs w:val="27"/>
        </w:rPr>
        <w:t xml:space="preserve"> год. Этапы не предусмотрены.</w:t>
      </w:r>
    </w:p>
    <w:p w:rsidR="00130FE9" w:rsidRPr="00D47F31" w:rsidRDefault="00130FE9" w:rsidP="00130FE9">
      <w:pPr>
        <w:spacing w:after="0" w:line="240" w:lineRule="auto"/>
        <w:ind w:left="0" w:right="0"/>
        <w:rPr>
          <w:sz w:val="16"/>
          <w:szCs w:val="16"/>
        </w:rPr>
      </w:pPr>
    </w:p>
    <w:p w:rsidR="00130FE9" w:rsidRPr="00FA2588" w:rsidRDefault="00130FE9" w:rsidP="00130FE9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6. Ожидаемые результаты реализации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>программы</w:t>
      </w:r>
    </w:p>
    <w:p w:rsidR="00130FE9" w:rsidRPr="00D47F31" w:rsidRDefault="00130FE9" w:rsidP="00130FE9">
      <w:pPr>
        <w:rPr>
          <w:sz w:val="16"/>
          <w:szCs w:val="16"/>
        </w:rPr>
      </w:pPr>
    </w:p>
    <w:p w:rsidR="00130FE9" w:rsidRPr="00FA2588" w:rsidRDefault="00130FE9" w:rsidP="002C11CC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мероприятий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позволит создать благоприятные условия для жизни работы и отдыха жителей и гостей внутригородского муниципального образования. </w:t>
      </w:r>
    </w:p>
    <w:p w:rsidR="003C6141" w:rsidRDefault="0099634D" w:rsidP="002C11CC">
      <w:pPr>
        <w:pStyle w:val="ac"/>
        <w:tabs>
          <w:tab w:val="left" w:pos="851"/>
        </w:tabs>
        <w:ind w:left="0" w:right="104" w:firstLine="851"/>
        <w:jc w:val="both"/>
        <w:rPr>
          <w:spacing w:val="11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Э</w:t>
      </w:r>
      <w:r w:rsidR="00130FE9" w:rsidRPr="00FA2588">
        <w:rPr>
          <w:spacing w:val="-1"/>
          <w:sz w:val="27"/>
          <w:szCs w:val="27"/>
          <w:lang w:val="ru-RU"/>
        </w:rPr>
        <w:t>ффективность</w:t>
      </w:r>
      <w:r w:rsidR="00130FE9" w:rsidRPr="00FA2588">
        <w:rPr>
          <w:spacing w:val="9"/>
          <w:sz w:val="27"/>
          <w:szCs w:val="27"/>
          <w:lang w:val="ru-RU"/>
        </w:rPr>
        <w:t xml:space="preserve"> </w:t>
      </w:r>
      <w:r w:rsidR="00130FE9" w:rsidRPr="00FA2588">
        <w:rPr>
          <w:spacing w:val="-1"/>
          <w:sz w:val="27"/>
          <w:szCs w:val="27"/>
          <w:lang w:val="ru-RU"/>
        </w:rPr>
        <w:t>реализации</w:t>
      </w:r>
      <w:r w:rsidR="00130FE9" w:rsidRPr="00FA2588">
        <w:rPr>
          <w:spacing w:val="11"/>
          <w:sz w:val="27"/>
          <w:szCs w:val="27"/>
          <w:lang w:val="ru-RU"/>
        </w:rPr>
        <w:t xml:space="preserve"> </w:t>
      </w:r>
      <w:r w:rsidR="00130FE9" w:rsidRPr="00FA2588">
        <w:rPr>
          <w:spacing w:val="-1"/>
          <w:sz w:val="27"/>
          <w:szCs w:val="27"/>
          <w:lang w:val="ru-RU"/>
        </w:rPr>
        <w:t>мероприятий,</w:t>
      </w:r>
      <w:r w:rsidR="00130FE9" w:rsidRPr="00FA2588">
        <w:rPr>
          <w:spacing w:val="10"/>
          <w:sz w:val="27"/>
          <w:szCs w:val="27"/>
          <w:lang w:val="ru-RU"/>
        </w:rPr>
        <w:t xml:space="preserve"> </w:t>
      </w:r>
      <w:r w:rsidR="00130FE9" w:rsidRPr="00FA2588">
        <w:rPr>
          <w:spacing w:val="-1"/>
          <w:sz w:val="27"/>
          <w:szCs w:val="27"/>
          <w:lang w:val="ru-RU"/>
        </w:rPr>
        <w:t>предусмотренных</w:t>
      </w:r>
      <w:r w:rsidR="00130FE9" w:rsidRPr="00FA2588">
        <w:rPr>
          <w:spacing w:val="11"/>
          <w:sz w:val="27"/>
          <w:szCs w:val="27"/>
          <w:lang w:val="ru-RU"/>
        </w:rPr>
        <w:t xml:space="preserve"> </w:t>
      </w:r>
      <w:r w:rsidR="00130FE9" w:rsidRPr="00FA2588">
        <w:rPr>
          <w:spacing w:val="-2"/>
          <w:sz w:val="27"/>
          <w:szCs w:val="27"/>
          <w:lang w:val="ru-RU"/>
        </w:rPr>
        <w:t>программой,</w:t>
      </w:r>
      <w:r w:rsidR="00130FE9" w:rsidRPr="00FA2588">
        <w:rPr>
          <w:spacing w:val="61"/>
          <w:sz w:val="27"/>
          <w:szCs w:val="27"/>
          <w:lang w:val="ru-RU"/>
        </w:rPr>
        <w:t xml:space="preserve"> </w:t>
      </w:r>
      <w:r w:rsidR="00130FE9" w:rsidRPr="00FA2588">
        <w:rPr>
          <w:spacing w:val="-1"/>
          <w:sz w:val="27"/>
          <w:szCs w:val="27"/>
          <w:lang w:val="ru-RU"/>
        </w:rPr>
        <w:t>вытекает</w:t>
      </w:r>
      <w:r w:rsidR="00130FE9" w:rsidRPr="00FA2588">
        <w:rPr>
          <w:spacing w:val="8"/>
          <w:sz w:val="27"/>
          <w:szCs w:val="27"/>
          <w:lang w:val="ru-RU"/>
        </w:rPr>
        <w:t xml:space="preserve"> </w:t>
      </w:r>
      <w:r w:rsidR="00130FE9" w:rsidRPr="00FA2588">
        <w:rPr>
          <w:sz w:val="27"/>
          <w:szCs w:val="27"/>
          <w:lang w:val="ru-RU"/>
        </w:rPr>
        <w:t>из</w:t>
      </w:r>
      <w:r w:rsidR="00130FE9" w:rsidRPr="00FA2588">
        <w:rPr>
          <w:spacing w:val="11"/>
          <w:sz w:val="27"/>
          <w:szCs w:val="27"/>
          <w:lang w:val="ru-RU"/>
        </w:rPr>
        <w:t xml:space="preserve"> </w:t>
      </w:r>
      <w:r w:rsidR="00130FE9" w:rsidRPr="00FA2588">
        <w:rPr>
          <w:spacing w:val="-1"/>
          <w:sz w:val="27"/>
          <w:szCs w:val="27"/>
          <w:lang w:val="ru-RU"/>
        </w:rPr>
        <w:t>ожидаемых</w:t>
      </w:r>
      <w:r w:rsidR="00130FE9" w:rsidRPr="00FA2588">
        <w:rPr>
          <w:spacing w:val="12"/>
          <w:sz w:val="27"/>
          <w:szCs w:val="27"/>
          <w:lang w:val="ru-RU"/>
        </w:rPr>
        <w:t xml:space="preserve"> </w:t>
      </w:r>
      <w:r w:rsidR="00130FE9" w:rsidRPr="00FA2588">
        <w:rPr>
          <w:sz w:val="27"/>
          <w:szCs w:val="27"/>
          <w:lang w:val="ru-RU"/>
        </w:rPr>
        <w:t>в</w:t>
      </w:r>
      <w:r w:rsidR="00130FE9" w:rsidRPr="00FA2588">
        <w:rPr>
          <w:spacing w:val="8"/>
          <w:sz w:val="27"/>
          <w:szCs w:val="27"/>
          <w:lang w:val="ru-RU"/>
        </w:rPr>
        <w:t xml:space="preserve"> </w:t>
      </w:r>
      <w:r w:rsidR="00130FE9" w:rsidRPr="00FA2588">
        <w:rPr>
          <w:sz w:val="27"/>
          <w:szCs w:val="27"/>
          <w:lang w:val="ru-RU"/>
        </w:rPr>
        <w:t>ходе</w:t>
      </w:r>
      <w:r w:rsidR="00130FE9" w:rsidRPr="00FA2588">
        <w:rPr>
          <w:spacing w:val="11"/>
          <w:sz w:val="27"/>
          <w:szCs w:val="27"/>
          <w:lang w:val="ru-RU"/>
        </w:rPr>
        <w:t xml:space="preserve"> </w:t>
      </w:r>
      <w:r w:rsidR="00130FE9" w:rsidRPr="00FA2588">
        <w:rPr>
          <w:spacing w:val="-2"/>
          <w:sz w:val="27"/>
          <w:szCs w:val="27"/>
          <w:lang w:val="ru-RU"/>
        </w:rPr>
        <w:t>её</w:t>
      </w:r>
      <w:r w:rsidR="00130FE9" w:rsidRPr="00FA2588">
        <w:rPr>
          <w:spacing w:val="11"/>
          <w:sz w:val="27"/>
          <w:szCs w:val="27"/>
          <w:lang w:val="ru-RU"/>
        </w:rPr>
        <w:t xml:space="preserve"> </w:t>
      </w:r>
      <w:r w:rsidR="00130FE9" w:rsidRPr="00FA2588">
        <w:rPr>
          <w:spacing w:val="-1"/>
          <w:sz w:val="27"/>
          <w:szCs w:val="27"/>
          <w:lang w:val="ru-RU"/>
        </w:rPr>
        <w:t>результатов:</w:t>
      </w:r>
      <w:r w:rsidR="00130FE9" w:rsidRPr="00FA2588">
        <w:rPr>
          <w:spacing w:val="11"/>
          <w:sz w:val="27"/>
          <w:szCs w:val="27"/>
          <w:lang w:val="ru-RU"/>
        </w:rPr>
        <w:t xml:space="preserve"> </w:t>
      </w:r>
    </w:p>
    <w:p w:rsidR="00E248E6" w:rsidRPr="00E248E6" w:rsidRDefault="008C1986" w:rsidP="002C11CC">
      <w:pPr>
        <w:pStyle w:val="ac"/>
        <w:numPr>
          <w:ilvl w:val="0"/>
          <w:numId w:val="22"/>
        </w:numPr>
        <w:ind w:right="104"/>
        <w:jc w:val="both"/>
        <w:rPr>
          <w:spacing w:val="11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</w:t>
      </w:r>
      <w:r w:rsidR="0099634D" w:rsidRPr="008C1986">
        <w:rPr>
          <w:sz w:val="27"/>
          <w:szCs w:val="27"/>
          <w:lang w:val="ru-RU"/>
        </w:rPr>
        <w:t xml:space="preserve">беспечение чистоты, порядка, повышение уровня благоустройства и </w:t>
      </w:r>
    </w:p>
    <w:p w:rsidR="0099634D" w:rsidRDefault="0099634D" w:rsidP="002C11CC">
      <w:pPr>
        <w:pStyle w:val="ac"/>
        <w:ind w:left="0" w:right="104"/>
        <w:jc w:val="both"/>
        <w:rPr>
          <w:spacing w:val="11"/>
          <w:sz w:val="27"/>
          <w:szCs w:val="27"/>
          <w:lang w:val="ru-RU"/>
        </w:rPr>
      </w:pPr>
      <w:r w:rsidRPr="008C1986">
        <w:rPr>
          <w:sz w:val="27"/>
          <w:szCs w:val="27"/>
          <w:lang w:val="ru-RU"/>
        </w:rPr>
        <w:t>санитарного состояния территории внутригородского муниципального образования</w:t>
      </w:r>
      <w:r w:rsidR="008C1986">
        <w:rPr>
          <w:sz w:val="27"/>
          <w:szCs w:val="27"/>
          <w:lang w:val="ru-RU"/>
        </w:rPr>
        <w:t>;</w:t>
      </w:r>
    </w:p>
    <w:p w:rsidR="00ED5D0A" w:rsidRDefault="00ED5D0A" w:rsidP="002C11CC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3C6141">
        <w:rPr>
          <w:sz w:val="27"/>
          <w:szCs w:val="27"/>
        </w:rPr>
        <w:t>увеличение количества элементов благоустройства</w:t>
      </w:r>
      <w:r w:rsidRPr="00FA2588">
        <w:rPr>
          <w:sz w:val="27"/>
          <w:szCs w:val="27"/>
        </w:rPr>
        <w:t>;</w:t>
      </w:r>
    </w:p>
    <w:p w:rsidR="003C6141" w:rsidRDefault="003C6141" w:rsidP="002C11CC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у</w:t>
      </w:r>
      <w:r w:rsidRPr="00907095">
        <w:rPr>
          <w:sz w:val="27"/>
          <w:szCs w:val="27"/>
        </w:rPr>
        <w:t>величение количества</w:t>
      </w:r>
      <w:r>
        <w:rPr>
          <w:sz w:val="27"/>
          <w:szCs w:val="27"/>
        </w:rPr>
        <w:t xml:space="preserve"> обустроенных контейнерных площадок;</w:t>
      </w:r>
    </w:p>
    <w:p w:rsidR="00B220B0" w:rsidRDefault="00B220B0" w:rsidP="002C11CC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907095">
        <w:rPr>
          <w:sz w:val="27"/>
          <w:szCs w:val="27"/>
        </w:rPr>
        <w:t>у</w:t>
      </w:r>
      <w:r w:rsidR="00907095" w:rsidRPr="00907095">
        <w:rPr>
          <w:sz w:val="27"/>
          <w:szCs w:val="27"/>
        </w:rPr>
        <w:t>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</w:r>
      <w:r w:rsidR="003F57A2">
        <w:rPr>
          <w:sz w:val="27"/>
          <w:szCs w:val="27"/>
        </w:rPr>
        <w:t xml:space="preserve"> (комплексов)</w:t>
      </w:r>
      <w:r w:rsidR="00907095" w:rsidRPr="00907095">
        <w:rPr>
          <w:sz w:val="27"/>
          <w:szCs w:val="27"/>
        </w:rPr>
        <w:t>, в отношении которых осуществляется содержание</w:t>
      </w:r>
      <w:r>
        <w:rPr>
          <w:sz w:val="27"/>
          <w:szCs w:val="27"/>
        </w:rPr>
        <w:t>;</w:t>
      </w:r>
    </w:p>
    <w:p w:rsidR="00130FE9" w:rsidRDefault="00130FE9" w:rsidP="002C11CC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>
        <w:rPr>
          <w:sz w:val="27"/>
          <w:szCs w:val="27"/>
        </w:rPr>
        <w:t>о</w:t>
      </w:r>
      <w:r w:rsidRPr="00C55755">
        <w:rPr>
          <w:sz w:val="27"/>
          <w:szCs w:val="27"/>
        </w:rPr>
        <w:t>беспечение качественного и своевременного выполнения переданных отдельных государственных полномочий в сфере благоустройства</w:t>
      </w:r>
      <w:r>
        <w:rPr>
          <w:sz w:val="27"/>
          <w:szCs w:val="27"/>
        </w:rPr>
        <w:t>.</w:t>
      </w:r>
    </w:p>
    <w:p w:rsidR="00130FE9" w:rsidRPr="00FA2588" w:rsidRDefault="00130FE9" w:rsidP="002C11CC">
      <w:pPr>
        <w:spacing w:after="0" w:line="240" w:lineRule="auto"/>
        <w:ind w:left="51" w:right="0" w:firstLine="800"/>
        <w:rPr>
          <w:color w:val="auto"/>
          <w:sz w:val="27"/>
          <w:szCs w:val="27"/>
        </w:rPr>
      </w:pPr>
      <w:r w:rsidRPr="00FA2588">
        <w:rPr>
          <w:color w:val="auto"/>
          <w:sz w:val="27"/>
          <w:szCs w:val="27"/>
        </w:rPr>
        <w:t xml:space="preserve">Натуральные показатели по каждому мероприятию программы могут превышать планируемое значение показателей по годам реализации.  </w:t>
      </w:r>
    </w:p>
    <w:p w:rsidR="00130FE9" w:rsidRPr="00FA2588" w:rsidRDefault="00130FE9" w:rsidP="002C11CC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Социальная эффективность </w:t>
      </w:r>
      <w:r w:rsidR="00410FD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 xml:space="preserve">программы направлена на формирование и обеспечение среды, комфортной и благоприятной для проживания населения, в том числе благоустройство и надлежащее содержание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 </w:t>
      </w:r>
    </w:p>
    <w:p w:rsidR="00130FE9" w:rsidRPr="00FA2588" w:rsidRDefault="00130FE9" w:rsidP="002C11CC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Экономическая эффективность </w:t>
      </w:r>
      <w:r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программы основана на повышении эффективности расходования бюджетных средств в сфере благоустройства. </w:t>
      </w:r>
    </w:p>
    <w:p w:rsidR="00130FE9" w:rsidRPr="00FA2588" w:rsidRDefault="00130FE9" w:rsidP="002C11CC">
      <w:pPr>
        <w:pStyle w:val="ac"/>
        <w:spacing w:line="322" w:lineRule="exact"/>
        <w:ind w:left="0" w:firstLine="800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Перечень планируемых результатов реализации муниципальной программы представлен в приложении № 4 к</w:t>
      </w:r>
      <w:r>
        <w:rPr>
          <w:sz w:val="27"/>
          <w:szCs w:val="27"/>
          <w:lang w:val="ru-RU"/>
        </w:rPr>
        <w:t xml:space="preserve"> муниципальной</w:t>
      </w:r>
      <w:r w:rsidRPr="00FA2588">
        <w:rPr>
          <w:sz w:val="27"/>
          <w:szCs w:val="27"/>
          <w:lang w:val="ru-RU"/>
        </w:rPr>
        <w:t xml:space="preserve"> программе.</w:t>
      </w:r>
    </w:p>
    <w:p w:rsidR="00130FE9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</w:p>
    <w:p w:rsidR="00ED5D0A" w:rsidRPr="00ED5D0A" w:rsidRDefault="00ED5D0A" w:rsidP="00ED5D0A"/>
    <w:p w:rsidR="00130FE9" w:rsidRPr="00FA2588" w:rsidRDefault="00130FE9" w:rsidP="00130FE9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7. Оценка эффективности реализации</w:t>
      </w:r>
      <w:r>
        <w:rPr>
          <w:sz w:val="27"/>
          <w:szCs w:val="27"/>
        </w:rPr>
        <w:t xml:space="preserve"> муниципальной</w:t>
      </w:r>
      <w:r w:rsidRPr="00FA2588">
        <w:rPr>
          <w:sz w:val="27"/>
          <w:szCs w:val="27"/>
        </w:rPr>
        <w:t xml:space="preserve"> программы</w:t>
      </w:r>
    </w:p>
    <w:p w:rsidR="00130FE9" w:rsidRPr="00D47F31" w:rsidRDefault="00130FE9" w:rsidP="00130FE9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FA2588">
        <w:rPr>
          <w:b/>
          <w:sz w:val="27"/>
          <w:szCs w:val="27"/>
        </w:rPr>
        <w:t xml:space="preserve"> </w:t>
      </w:r>
    </w:p>
    <w:p w:rsidR="00130FE9" w:rsidRPr="00FA2588" w:rsidRDefault="00130FE9" w:rsidP="00130FE9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осуществляется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целью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выявления реального </w:t>
      </w:r>
      <w:r w:rsidRPr="00FA2588">
        <w:rPr>
          <w:spacing w:val="-1"/>
          <w:sz w:val="27"/>
          <w:szCs w:val="27"/>
          <w:lang w:val="ru-RU"/>
        </w:rPr>
        <w:t>соотношения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достигаемых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44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связанных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38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ее</w:t>
      </w:r>
      <w:r w:rsidRPr="00FA2588">
        <w:rPr>
          <w:spacing w:val="20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реализацией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затрат,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оптимизации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управления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муниципальными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финансами,</w:t>
      </w:r>
      <w:r w:rsidRPr="00FA2588">
        <w:rPr>
          <w:spacing w:val="46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перераспределения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финансовых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ресурсов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пользу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наиболее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эффективных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lastRenderedPageBreak/>
        <w:t>направлений,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сокращения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малоэффективных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необоснованных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бюджетных</w:t>
      </w:r>
      <w:r w:rsidRPr="00FA2588">
        <w:rPr>
          <w:spacing w:val="32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расходов. </w:t>
      </w:r>
    </w:p>
    <w:p w:rsidR="00130FE9" w:rsidRPr="00FA2588" w:rsidRDefault="00130FE9" w:rsidP="00130FE9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проводится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соответствии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Положением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порядке</w:t>
      </w:r>
      <w:r w:rsidRPr="00FA2588">
        <w:rPr>
          <w:spacing w:val="14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разработки,</w:t>
      </w:r>
      <w:r w:rsidRPr="00FA2588">
        <w:rPr>
          <w:spacing w:val="6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оценки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34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муниципальных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программ</w:t>
      </w:r>
      <w:r w:rsidRPr="00FA2588">
        <w:rPr>
          <w:spacing w:val="38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внутригородского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образования, утвержденного постановлением местной администрации внутригородского муниципального образования города </w:t>
      </w:r>
      <w:r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</w:t>
      </w:r>
      <w:r w:rsidRPr="00FA2588">
        <w:rPr>
          <w:sz w:val="27"/>
          <w:szCs w:val="27"/>
          <w:lang w:val="ru-RU"/>
        </w:rPr>
        <w:t xml:space="preserve">Севастополя Гагаринский муниципальный округ от 08 сентября 2017 г. </w:t>
      </w:r>
      <w:r>
        <w:rPr>
          <w:sz w:val="27"/>
          <w:szCs w:val="27"/>
          <w:lang w:val="ru-RU"/>
        </w:rPr>
        <w:br/>
      </w:r>
      <w:r w:rsidRPr="00411D67">
        <w:rPr>
          <w:sz w:val="27"/>
          <w:szCs w:val="27"/>
          <w:lang w:val="ru-RU"/>
        </w:rPr>
        <w:t>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</w:t>
      </w:r>
      <w:r w:rsidRPr="00411D67">
        <w:rPr>
          <w:spacing w:val="2"/>
          <w:sz w:val="27"/>
          <w:szCs w:val="27"/>
          <w:lang w:val="ru-RU"/>
        </w:rPr>
        <w:t xml:space="preserve"> </w:t>
      </w:r>
      <w:r w:rsidRPr="00411D67">
        <w:rPr>
          <w:sz w:val="27"/>
          <w:szCs w:val="27"/>
          <w:lang w:val="ru-RU"/>
        </w:rPr>
        <w:t>планируемых</w:t>
      </w:r>
      <w:r w:rsidRPr="00411D67">
        <w:rPr>
          <w:spacing w:val="3"/>
          <w:sz w:val="27"/>
          <w:szCs w:val="27"/>
          <w:lang w:val="ru-RU"/>
        </w:rPr>
        <w:t xml:space="preserve"> </w:t>
      </w:r>
      <w:r w:rsidRPr="00411D67">
        <w:rPr>
          <w:sz w:val="27"/>
          <w:szCs w:val="27"/>
          <w:lang w:val="ru-RU"/>
        </w:rPr>
        <w:t>результатов</w:t>
      </w:r>
      <w:r w:rsidRPr="00411D67">
        <w:rPr>
          <w:spacing w:val="2"/>
          <w:sz w:val="27"/>
          <w:szCs w:val="27"/>
          <w:lang w:val="ru-RU"/>
        </w:rPr>
        <w:t xml:space="preserve"> </w:t>
      </w:r>
      <w:r w:rsidRPr="00411D67">
        <w:rPr>
          <w:spacing w:val="-1"/>
          <w:sz w:val="27"/>
          <w:szCs w:val="27"/>
          <w:lang w:val="ru-RU"/>
        </w:rPr>
        <w:t>реализации</w:t>
      </w:r>
      <w:r w:rsidRPr="00411D67">
        <w:rPr>
          <w:spacing w:val="29"/>
          <w:w w:val="99"/>
          <w:sz w:val="27"/>
          <w:szCs w:val="27"/>
          <w:lang w:val="ru-RU"/>
        </w:rPr>
        <w:t xml:space="preserve">  </w:t>
      </w:r>
      <w:r w:rsidRPr="00411D67">
        <w:rPr>
          <w:sz w:val="27"/>
          <w:szCs w:val="27"/>
          <w:lang w:val="ru-RU"/>
        </w:rPr>
        <w:t>муниципальной</w:t>
      </w:r>
      <w:r w:rsidRPr="00411D67">
        <w:rPr>
          <w:spacing w:val="29"/>
          <w:w w:val="99"/>
          <w:sz w:val="27"/>
          <w:szCs w:val="27"/>
          <w:lang w:val="ru-RU"/>
        </w:rPr>
        <w:t xml:space="preserve"> </w:t>
      </w:r>
      <w:r w:rsidRPr="00411D67">
        <w:rPr>
          <w:sz w:val="27"/>
          <w:szCs w:val="27"/>
          <w:lang w:val="ru-RU"/>
        </w:rPr>
        <w:t>программы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(приложение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№</w:t>
      </w:r>
      <w:r w:rsidRPr="00FA2588">
        <w:rPr>
          <w:spacing w:val="-1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4 к </w:t>
      </w:r>
      <w:r>
        <w:rPr>
          <w:sz w:val="27"/>
          <w:szCs w:val="27"/>
          <w:lang w:val="ru-RU"/>
        </w:rPr>
        <w:t xml:space="preserve"> муниципальной </w:t>
      </w:r>
      <w:r w:rsidRPr="00FA2588">
        <w:rPr>
          <w:sz w:val="27"/>
          <w:szCs w:val="27"/>
          <w:lang w:val="ru-RU"/>
        </w:rPr>
        <w:t>программе).</w:t>
      </w:r>
    </w:p>
    <w:p w:rsidR="00130FE9" w:rsidRDefault="00130FE9" w:rsidP="00130FE9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ED5D0A" w:rsidRDefault="00ED5D0A" w:rsidP="00130FE9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Глава внутригородского муниципального 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образования,</w:t>
      </w:r>
      <w:r>
        <w:rPr>
          <w:color w:val="auto"/>
          <w:sz w:val="27"/>
          <w:szCs w:val="27"/>
          <w:lang w:eastAsia="en-US"/>
        </w:rPr>
        <w:t xml:space="preserve"> </w:t>
      </w:r>
      <w:r w:rsidRPr="00FA2588">
        <w:rPr>
          <w:color w:val="auto"/>
          <w:sz w:val="27"/>
          <w:szCs w:val="27"/>
          <w:lang w:eastAsia="en-US"/>
        </w:rPr>
        <w:t>исполняющий полномочия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председателя Совета,</w:t>
      </w:r>
      <w:r>
        <w:rPr>
          <w:color w:val="auto"/>
          <w:sz w:val="27"/>
          <w:szCs w:val="27"/>
          <w:lang w:eastAsia="en-US"/>
        </w:rPr>
        <w:t xml:space="preserve"> </w:t>
      </w:r>
      <w:r w:rsidRPr="00FA2588">
        <w:rPr>
          <w:color w:val="auto"/>
          <w:sz w:val="27"/>
          <w:szCs w:val="27"/>
          <w:lang w:eastAsia="en-US"/>
        </w:rPr>
        <w:t xml:space="preserve">Глава </w:t>
      </w:r>
    </w:p>
    <w:p w:rsidR="00130FE9" w:rsidRDefault="00130FE9" w:rsidP="00130FE9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местной администрации                                           </w:t>
      </w:r>
      <w:r>
        <w:rPr>
          <w:color w:val="auto"/>
          <w:sz w:val="27"/>
          <w:szCs w:val="27"/>
          <w:lang w:eastAsia="en-US"/>
        </w:rPr>
        <w:t xml:space="preserve">   </w:t>
      </w:r>
      <w:r w:rsidRPr="00FA2588">
        <w:rPr>
          <w:color w:val="auto"/>
          <w:sz w:val="27"/>
          <w:szCs w:val="27"/>
          <w:lang w:eastAsia="en-US"/>
        </w:rPr>
        <w:t xml:space="preserve">         </w:t>
      </w:r>
      <w:r w:rsidR="007C24F5">
        <w:rPr>
          <w:color w:val="auto"/>
          <w:sz w:val="27"/>
          <w:szCs w:val="27"/>
          <w:lang w:eastAsia="en-US"/>
        </w:rPr>
        <w:t xml:space="preserve">    </w:t>
      </w:r>
      <w:r w:rsidRPr="00FA2588">
        <w:rPr>
          <w:color w:val="auto"/>
          <w:sz w:val="27"/>
          <w:szCs w:val="27"/>
          <w:lang w:eastAsia="en-US"/>
        </w:rPr>
        <w:t xml:space="preserve">           </w:t>
      </w:r>
      <w:proofErr w:type="spellStart"/>
      <w:r w:rsidR="00216B77">
        <w:rPr>
          <w:color w:val="auto"/>
          <w:sz w:val="27"/>
          <w:szCs w:val="27"/>
          <w:lang w:eastAsia="en-US"/>
        </w:rPr>
        <w:t>Е.В.Яковлева</w:t>
      </w:r>
      <w:proofErr w:type="spellEnd"/>
      <w:r w:rsidRPr="00FA2588">
        <w:rPr>
          <w:color w:val="auto"/>
          <w:sz w:val="27"/>
          <w:szCs w:val="27"/>
          <w:lang w:eastAsia="en-US"/>
        </w:rPr>
        <w:t xml:space="preserve"> </w:t>
      </w: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130FE9" w:rsidRDefault="00130FE9" w:rsidP="00B820D1">
      <w:pPr>
        <w:spacing w:after="0" w:line="240" w:lineRule="auto"/>
        <w:ind w:left="-4" w:right="0" w:hanging="10"/>
        <w:rPr>
          <w:szCs w:val="28"/>
        </w:rPr>
      </w:pPr>
    </w:p>
    <w:p w:rsidR="00C669D3" w:rsidRDefault="00C669D3" w:rsidP="00B820D1">
      <w:pPr>
        <w:spacing w:after="0" w:line="240" w:lineRule="auto"/>
        <w:ind w:left="-4" w:right="0" w:hanging="10"/>
        <w:rPr>
          <w:szCs w:val="28"/>
        </w:rPr>
        <w:sectPr w:rsidR="00C669D3" w:rsidSect="00771FCE">
          <w:headerReference w:type="first" r:id="rId9"/>
          <w:pgSz w:w="11910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1C156E">
        <w:rPr>
          <w:sz w:val="26"/>
          <w:szCs w:val="26"/>
        </w:rPr>
        <w:t xml:space="preserve"> 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</w:t>
      </w:r>
      <w:r w:rsidR="005408DD" w:rsidRPr="00FA2588">
        <w:rPr>
          <w:sz w:val="26"/>
          <w:szCs w:val="26"/>
        </w:rPr>
        <w:t>1</w:t>
      </w:r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1A46EB">
        <w:rPr>
          <w:sz w:val="26"/>
        </w:rPr>
        <w:t xml:space="preserve"> </w:t>
      </w:r>
      <w:r w:rsidR="00094631">
        <w:rPr>
          <w:sz w:val="26"/>
        </w:rPr>
        <w:t>11</w:t>
      </w:r>
      <w:r w:rsidR="002B3A26">
        <w:rPr>
          <w:sz w:val="26"/>
        </w:rPr>
        <w:t xml:space="preserve">  </w:t>
      </w:r>
      <w:r w:rsidR="001A46EB">
        <w:rPr>
          <w:sz w:val="26"/>
        </w:rPr>
        <w:t>»</w:t>
      </w:r>
      <w:r w:rsidR="00094631">
        <w:rPr>
          <w:sz w:val="26"/>
        </w:rPr>
        <w:t xml:space="preserve"> ноября</w:t>
      </w:r>
      <w:r w:rsidR="002B3A26">
        <w:rPr>
          <w:sz w:val="26"/>
        </w:rPr>
        <w:t xml:space="preserve">     </w:t>
      </w:r>
      <w:r w:rsidR="001A46EB">
        <w:rPr>
          <w:sz w:val="26"/>
        </w:rPr>
        <w:t xml:space="preserve">   202</w:t>
      </w:r>
      <w:r w:rsidR="00216B77">
        <w:rPr>
          <w:sz w:val="26"/>
        </w:rPr>
        <w:t>4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</w:t>
      </w:r>
      <w:r w:rsidR="00094631">
        <w:rPr>
          <w:sz w:val="26"/>
        </w:rPr>
        <w:t>68</w:t>
      </w:r>
      <w:r w:rsidR="002B3A26">
        <w:rPr>
          <w:sz w:val="26"/>
        </w:rPr>
        <w:t xml:space="preserve"> </w:t>
      </w:r>
      <w:r w:rsidR="001A46EB">
        <w:rPr>
          <w:sz w:val="26"/>
        </w:rPr>
        <w:t xml:space="preserve"> -ПМА</w:t>
      </w:r>
    </w:p>
    <w:p w:rsidR="00EE25FC" w:rsidRPr="00FA2588" w:rsidRDefault="00EE25FC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</w:t>
      </w:r>
      <w:r w:rsidR="00161A4F">
        <w:rPr>
          <w:b/>
          <w:sz w:val="27"/>
          <w:szCs w:val="27"/>
        </w:rPr>
        <w:t>2</w:t>
      </w:r>
      <w:r w:rsidR="00216B77">
        <w:rPr>
          <w:b/>
          <w:sz w:val="27"/>
          <w:szCs w:val="27"/>
        </w:rPr>
        <w:t>5</w:t>
      </w:r>
      <w:r w:rsidR="00FB1028">
        <w:rPr>
          <w:b/>
          <w:sz w:val="27"/>
          <w:szCs w:val="27"/>
        </w:rPr>
        <w:t xml:space="preserve"> год и на плановый период</w:t>
      </w:r>
      <w:r w:rsidR="007657B1">
        <w:rPr>
          <w:b/>
          <w:sz w:val="27"/>
          <w:szCs w:val="27"/>
        </w:rPr>
        <w:t xml:space="preserve"> </w:t>
      </w:r>
      <w:r w:rsidR="00FB1028">
        <w:rPr>
          <w:b/>
          <w:sz w:val="27"/>
          <w:szCs w:val="27"/>
        </w:rPr>
        <w:t>2026 и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216B77">
        <w:rPr>
          <w:b/>
          <w:sz w:val="27"/>
          <w:szCs w:val="27"/>
        </w:rPr>
        <w:t>7</w:t>
      </w:r>
      <w:r w:rsidRPr="00FA2588">
        <w:rPr>
          <w:b/>
          <w:sz w:val="27"/>
          <w:szCs w:val="27"/>
        </w:rPr>
        <w:t xml:space="preserve"> год</w:t>
      </w:r>
      <w:r w:rsidR="007657B1">
        <w:rPr>
          <w:b/>
          <w:sz w:val="27"/>
          <w:szCs w:val="27"/>
        </w:rPr>
        <w:t>ов</w:t>
      </w:r>
      <w:r w:rsidRPr="00FA2588">
        <w:rPr>
          <w:b/>
          <w:sz w:val="27"/>
          <w:szCs w:val="27"/>
        </w:rPr>
        <w:t>»</w:t>
      </w:r>
    </w:p>
    <w:p w:rsidR="00192946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p w:rsidR="00222083" w:rsidRPr="00FA2588" w:rsidRDefault="00222083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4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4106"/>
        <w:gridCol w:w="4390"/>
        <w:gridCol w:w="1132"/>
        <w:gridCol w:w="1703"/>
        <w:gridCol w:w="1834"/>
        <w:gridCol w:w="1710"/>
      </w:tblGrid>
      <w:tr w:rsidR="00322BAD" w:rsidRPr="00FA2588" w:rsidTr="006F65DA">
        <w:trPr>
          <w:trHeight w:val="341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55300A" w:rsidRPr="00FA2588" w:rsidTr="006F65DA">
        <w:trPr>
          <w:trHeight w:val="413"/>
          <w:tblHeader/>
          <w:jc w:val="center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0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55300A" w:rsidRPr="00FA2588" w:rsidRDefault="0055300A" w:rsidP="005146AA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20</w:t>
            </w:r>
            <w:r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>25</w:t>
            </w: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0A" w:rsidRPr="00FA2588" w:rsidRDefault="0055300A" w:rsidP="005146AA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00A" w:rsidRPr="00FA2588" w:rsidRDefault="0055300A" w:rsidP="00161A4F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7</w:t>
            </w: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55300A" w:rsidRPr="00FA2588" w:rsidTr="006F65DA">
        <w:trPr>
          <w:trHeight w:val="251"/>
          <w:tblHeader/>
          <w:jc w:val="center"/>
        </w:trPr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FA2588" w:rsidRDefault="0055300A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FA2588" w:rsidRDefault="00222083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00A" w:rsidRPr="00FA2588" w:rsidRDefault="00222083" w:rsidP="00222083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300A" w:rsidRPr="00FA25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300A" w:rsidRPr="00FA2588" w:rsidRDefault="00222083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5300A" w:rsidRPr="00FA2588">
              <w:rPr>
                <w:sz w:val="20"/>
                <w:szCs w:val="20"/>
              </w:rPr>
              <w:t xml:space="preserve"> </w:t>
            </w:r>
          </w:p>
        </w:tc>
      </w:tr>
      <w:tr w:rsidR="00322BAD" w:rsidRPr="00FA2588" w:rsidTr="006F65DA">
        <w:trPr>
          <w:trHeight w:val="604"/>
          <w:jc w:val="center"/>
        </w:trPr>
        <w:tc>
          <w:tcPr>
            <w:tcW w:w="15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C46322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</w:t>
            </w:r>
            <w:r w:rsidR="00161A4F">
              <w:rPr>
                <w:b/>
                <w:sz w:val="22"/>
              </w:rPr>
              <w:t>2</w:t>
            </w:r>
            <w:r w:rsidR="005146AA">
              <w:rPr>
                <w:b/>
                <w:sz w:val="22"/>
              </w:rPr>
              <w:t>5</w:t>
            </w:r>
            <w:r w:rsidR="00C46322">
              <w:rPr>
                <w:b/>
                <w:sz w:val="22"/>
              </w:rPr>
              <w:t xml:space="preserve"> год и на плановый период  2026 и </w:t>
            </w:r>
            <w:r w:rsidRPr="00FA2588">
              <w:rPr>
                <w:b/>
                <w:sz w:val="22"/>
              </w:rPr>
              <w:t xml:space="preserve"> 202</w:t>
            </w:r>
            <w:r w:rsidR="005146AA">
              <w:rPr>
                <w:b/>
                <w:sz w:val="22"/>
              </w:rPr>
              <w:t>7</w:t>
            </w:r>
            <w:r w:rsidRPr="00FA2588">
              <w:rPr>
                <w:b/>
                <w:sz w:val="22"/>
              </w:rPr>
              <w:t xml:space="preserve"> год</w:t>
            </w:r>
            <w:r w:rsidR="00C46322">
              <w:rPr>
                <w:b/>
                <w:sz w:val="22"/>
              </w:rPr>
              <w:t>ов</w:t>
            </w:r>
            <w:r w:rsidRPr="00FA2588">
              <w:rPr>
                <w:b/>
                <w:sz w:val="22"/>
              </w:rPr>
              <w:t>»</w:t>
            </w:r>
          </w:p>
        </w:tc>
      </w:tr>
      <w:tr w:rsidR="00322BAD" w:rsidRPr="00FA2588" w:rsidTr="006F65DA">
        <w:trPr>
          <w:trHeight w:val="377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487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6F65DA">
        <w:trPr>
          <w:trHeight w:val="162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487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222083" w:rsidRPr="00FA2588" w:rsidTr="006F65DA">
        <w:trPr>
          <w:trHeight w:val="1365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22083" w:rsidRPr="00FA2588" w:rsidRDefault="0022208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22083" w:rsidRPr="00FA2588" w:rsidRDefault="00222083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083" w:rsidRPr="00FA2588" w:rsidRDefault="00222083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22083" w:rsidRPr="00FA2588" w:rsidRDefault="00222083" w:rsidP="008A5907">
            <w:pPr>
              <w:spacing w:after="0" w:line="259" w:lineRule="auto"/>
              <w:ind w:left="0" w:right="0" w:firstLine="424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22083" w:rsidRPr="005146AA" w:rsidRDefault="008A5907" w:rsidP="008A5907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5253,73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22083" w:rsidRPr="005146AA" w:rsidRDefault="008A5907" w:rsidP="008A5907">
            <w:pPr>
              <w:spacing w:after="0" w:line="259" w:lineRule="auto"/>
              <w:ind w:left="0" w:right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5253,73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22083" w:rsidRPr="005146AA" w:rsidRDefault="008A5907" w:rsidP="008A5907">
            <w:pPr>
              <w:spacing w:after="0" w:line="259" w:lineRule="auto"/>
              <w:ind w:left="0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5253,73</w:t>
            </w:r>
          </w:p>
        </w:tc>
      </w:tr>
      <w:tr w:rsidR="004B29CC" w:rsidRPr="00FA2588" w:rsidTr="006F65DA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</w:t>
            </w:r>
            <w:r w:rsidR="00222083">
              <w:rPr>
                <w:sz w:val="22"/>
              </w:rPr>
              <w:t>2</w:t>
            </w:r>
          </w:p>
          <w:p w:rsidR="004B29CC" w:rsidRPr="00FA2588" w:rsidRDefault="004B29CC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FA2588" w:rsidRDefault="004B29CC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51538B" w:rsidRDefault="0051538B" w:rsidP="003953A0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51538B" w:rsidRDefault="0051538B" w:rsidP="00254AF7">
            <w:pPr>
              <w:spacing w:after="0" w:line="259" w:lineRule="auto"/>
              <w:ind w:left="0" w:right="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51538B" w:rsidRDefault="0051538B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4B29CC" w:rsidRPr="00FA2588" w:rsidTr="006F65DA">
        <w:trPr>
          <w:trHeight w:val="126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29CC" w:rsidRPr="0051538B" w:rsidRDefault="004B29CC" w:rsidP="00EF63C3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1538B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51538B" w:rsidRDefault="004B29CC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 w:rsidRPr="0051538B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9CC" w:rsidRPr="0051538B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1538B">
              <w:rPr>
                <w:sz w:val="18"/>
                <w:szCs w:val="18"/>
              </w:rPr>
              <w:t>2</w:t>
            </w:r>
          </w:p>
        </w:tc>
      </w:tr>
      <w:tr w:rsidR="006F65DA" w:rsidRPr="00FA2588" w:rsidTr="008A5907">
        <w:trPr>
          <w:trHeight w:val="16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DA" w:rsidRPr="00FA2588" w:rsidRDefault="006F65DA" w:rsidP="0022208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</w:t>
            </w:r>
            <w:r>
              <w:rPr>
                <w:sz w:val="22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DA" w:rsidRPr="00FA2588" w:rsidRDefault="006F65DA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5DA" w:rsidRPr="00FA2588" w:rsidRDefault="006F65DA" w:rsidP="005D665B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907095">
              <w:rPr>
                <w:sz w:val="22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>
              <w:rPr>
                <w:sz w:val="22"/>
              </w:rPr>
              <w:t xml:space="preserve"> (комплексов)</w:t>
            </w:r>
            <w:r w:rsidRPr="00907095">
              <w:rPr>
                <w:sz w:val="22"/>
              </w:rPr>
              <w:t>, в отношении которых осуществляется содержание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65DA" w:rsidRPr="00FA2588" w:rsidRDefault="006F65DA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5DA" w:rsidRPr="002B3A26" w:rsidRDefault="006F65DA" w:rsidP="00EE7DAB">
            <w:pPr>
              <w:spacing w:after="0" w:line="259" w:lineRule="auto"/>
              <w:ind w:left="2" w:right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F12538">
              <w:rPr>
                <w:color w:val="auto"/>
                <w:sz w:val="18"/>
                <w:szCs w:val="18"/>
              </w:rPr>
              <w:t>0/</w:t>
            </w:r>
            <w:r>
              <w:rPr>
                <w:color w:val="auto"/>
                <w:sz w:val="18"/>
                <w:szCs w:val="18"/>
              </w:rPr>
              <w:t>53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5DA" w:rsidRPr="00E967D0" w:rsidRDefault="006F65DA" w:rsidP="00E67FF2">
            <w:pPr>
              <w:spacing w:after="0" w:line="259" w:lineRule="auto"/>
              <w:ind w:left="0" w:right="6"/>
              <w:jc w:val="center"/>
              <w:rPr>
                <w:sz w:val="18"/>
                <w:szCs w:val="18"/>
              </w:rPr>
            </w:pPr>
            <w:r w:rsidRPr="00E967D0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5DA" w:rsidRPr="00E67FF2" w:rsidRDefault="006F65DA" w:rsidP="00254AF7">
            <w:pPr>
              <w:spacing w:after="0" w:line="259" w:lineRule="auto"/>
              <w:ind w:left="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0/53</w:t>
            </w:r>
          </w:p>
        </w:tc>
      </w:tr>
      <w:tr w:rsidR="004B29CC" w:rsidRPr="00FA2588" w:rsidTr="006F65DA">
        <w:trPr>
          <w:trHeight w:val="1162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FA2588" w:rsidRDefault="004B29CC" w:rsidP="0022208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</w:t>
            </w:r>
            <w:r w:rsidR="00222083">
              <w:rPr>
                <w:sz w:val="22"/>
              </w:rPr>
              <w:t>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FA2588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E967D0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E967D0" w:rsidRDefault="004B29CC" w:rsidP="00254AF7">
            <w:pPr>
              <w:spacing w:after="0" w:line="259" w:lineRule="auto"/>
              <w:ind w:left="0" w:right="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29CC" w:rsidRPr="00E967D0" w:rsidRDefault="004B29CC" w:rsidP="00254AF7">
            <w:pPr>
              <w:spacing w:after="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</w:t>
      </w:r>
      <w:r w:rsidR="0006006F">
        <w:rPr>
          <w:sz w:val="27"/>
          <w:szCs w:val="27"/>
        </w:rPr>
        <w:t xml:space="preserve">              </w:t>
      </w:r>
      <w:r w:rsidRPr="00FA2588">
        <w:rPr>
          <w:sz w:val="27"/>
          <w:szCs w:val="27"/>
        </w:rPr>
        <w:t xml:space="preserve">                      </w:t>
      </w:r>
      <w:r w:rsidRPr="00FA2588">
        <w:rPr>
          <w:sz w:val="27"/>
          <w:szCs w:val="27"/>
        </w:rPr>
        <w:tab/>
      </w:r>
      <w:r w:rsidR="00E67FF2">
        <w:rPr>
          <w:sz w:val="27"/>
          <w:szCs w:val="27"/>
        </w:rPr>
        <w:t>Е.В.</w:t>
      </w:r>
      <w:r w:rsidR="00D142C6">
        <w:rPr>
          <w:sz w:val="27"/>
          <w:szCs w:val="27"/>
        </w:rPr>
        <w:t xml:space="preserve"> </w:t>
      </w:r>
      <w:r w:rsidR="00E67FF2">
        <w:rPr>
          <w:sz w:val="27"/>
          <w:szCs w:val="27"/>
        </w:rPr>
        <w:t>Яковлева</w:t>
      </w: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222083" w:rsidRDefault="00222083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C2419" w:rsidRDefault="00130FE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3A26">
        <w:rPr>
          <w:sz w:val="26"/>
          <w:szCs w:val="26"/>
        </w:rPr>
        <w:t xml:space="preserve">  </w:t>
      </w:r>
    </w:p>
    <w:p w:rsidR="00130FE9" w:rsidRPr="00FA2588" w:rsidRDefault="00EC2419" w:rsidP="00130FE9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2B3A26">
        <w:rPr>
          <w:sz w:val="26"/>
          <w:szCs w:val="26"/>
        </w:rPr>
        <w:t xml:space="preserve">  </w:t>
      </w:r>
      <w:proofErr w:type="gramStart"/>
      <w:r w:rsidR="00130FE9" w:rsidRPr="00FA2588">
        <w:rPr>
          <w:sz w:val="26"/>
          <w:szCs w:val="26"/>
        </w:rPr>
        <w:t>Приложение  2</w:t>
      </w:r>
      <w:proofErr w:type="gramEnd"/>
    </w:p>
    <w:p w:rsidR="002B3A26" w:rsidRDefault="002B3A26" w:rsidP="002B3A26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  <w:szCs w:val="26"/>
        </w:rPr>
        <w:t xml:space="preserve"> </w:t>
      </w: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 </w:t>
      </w:r>
      <w:r w:rsidR="00094631">
        <w:rPr>
          <w:sz w:val="26"/>
        </w:rPr>
        <w:t>11</w:t>
      </w:r>
      <w:r>
        <w:rPr>
          <w:sz w:val="26"/>
        </w:rPr>
        <w:t xml:space="preserve"> »  </w:t>
      </w:r>
      <w:r w:rsidR="00094631">
        <w:rPr>
          <w:sz w:val="26"/>
        </w:rPr>
        <w:t>ноября</w:t>
      </w:r>
      <w:r>
        <w:rPr>
          <w:sz w:val="26"/>
        </w:rPr>
        <w:t xml:space="preserve">       202</w:t>
      </w:r>
      <w:r w:rsidR="00F664F2"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 </w:t>
      </w:r>
      <w:r w:rsidR="00094631">
        <w:rPr>
          <w:sz w:val="26"/>
        </w:rPr>
        <w:t>68</w:t>
      </w:r>
      <w:r>
        <w:rPr>
          <w:sz w:val="26"/>
        </w:rPr>
        <w:t xml:space="preserve"> -ПМА</w:t>
      </w:r>
    </w:p>
    <w:p w:rsidR="00130FE9" w:rsidRDefault="00130FE9" w:rsidP="00130FE9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8B69AA" w:rsidRPr="00FA2588" w:rsidRDefault="008B69AA" w:rsidP="00130FE9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130FE9" w:rsidRDefault="00130FE9" w:rsidP="00130FE9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>
        <w:rPr>
          <w:b/>
          <w:sz w:val="27"/>
          <w:szCs w:val="27"/>
        </w:rPr>
        <w:t>2</w:t>
      </w:r>
      <w:r w:rsidR="00F664F2">
        <w:rPr>
          <w:b/>
          <w:sz w:val="27"/>
          <w:szCs w:val="27"/>
        </w:rPr>
        <w:t>5</w:t>
      </w:r>
      <w:r w:rsidRPr="00FA2588">
        <w:rPr>
          <w:b/>
          <w:sz w:val="27"/>
          <w:szCs w:val="27"/>
        </w:rPr>
        <w:t xml:space="preserve"> </w:t>
      </w:r>
      <w:r w:rsidR="00D06900">
        <w:rPr>
          <w:b/>
          <w:sz w:val="27"/>
          <w:szCs w:val="27"/>
        </w:rPr>
        <w:t>год и на плановый период 2026 и</w:t>
      </w:r>
      <w:r w:rsidRPr="00FA2588">
        <w:rPr>
          <w:b/>
          <w:sz w:val="27"/>
          <w:szCs w:val="27"/>
        </w:rPr>
        <w:t xml:space="preserve"> 202</w:t>
      </w:r>
      <w:r w:rsidR="00F664F2">
        <w:rPr>
          <w:b/>
          <w:sz w:val="27"/>
          <w:szCs w:val="27"/>
        </w:rPr>
        <w:t>7</w:t>
      </w:r>
      <w:r w:rsidRPr="00FA2588">
        <w:rPr>
          <w:b/>
          <w:sz w:val="27"/>
          <w:szCs w:val="27"/>
        </w:rPr>
        <w:t xml:space="preserve"> год</w:t>
      </w:r>
      <w:r w:rsidR="00D06900">
        <w:rPr>
          <w:b/>
          <w:sz w:val="27"/>
          <w:szCs w:val="27"/>
        </w:rPr>
        <w:t>ов</w:t>
      </w:r>
      <w:r w:rsidRPr="00FA2588">
        <w:rPr>
          <w:b/>
          <w:sz w:val="27"/>
          <w:szCs w:val="27"/>
        </w:rPr>
        <w:t>»</w:t>
      </w:r>
    </w:p>
    <w:p w:rsidR="008B69AA" w:rsidRPr="00FA2588" w:rsidRDefault="008B69AA" w:rsidP="00130FE9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130FE9" w:rsidRPr="00FA2588" w:rsidTr="00563713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Примеча-ние</w:t>
            </w:r>
            <w:proofErr w:type="spellEnd"/>
          </w:p>
        </w:tc>
      </w:tr>
      <w:tr w:rsidR="00130FE9" w:rsidRPr="00FA2588" w:rsidTr="00563713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130FE9" w:rsidRPr="00FA2588" w:rsidTr="00563713">
        <w:trPr>
          <w:tblHeader/>
          <w:jc w:val="center"/>
        </w:trPr>
        <w:tc>
          <w:tcPr>
            <w:tcW w:w="56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130FE9" w:rsidRPr="00FA2588" w:rsidTr="00563713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130FE9" w:rsidRPr="00FA2588" w:rsidRDefault="00130FE9" w:rsidP="00D06900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</w:t>
            </w:r>
            <w:r>
              <w:rPr>
                <w:rFonts w:cs="Times New Roman"/>
                <w:b/>
                <w:sz w:val="22"/>
                <w:lang w:val="ru-RU"/>
              </w:rPr>
              <w:t>2</w:t>
            </w:r>
            <w:r w:rsidR="00F664F2">
              <w:rPr>
                <w:rFonts w:cs="Times New Roman"/>
                <w:b/>
                <w:sz w:val="22"/>
                <w:lang w:val="ru-RU"/>
              </w:rPr>
              <w:t>5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</w:t>
            </w:r>
            <w:r w:rsidR="00D06900">
              <w:rPr>
                <w:rFonts w:cs="Times New Roman"/>
                <w:b/>
                <w:sz w:val="22"/>
                <w:lang w:val="ru-RU"/>
              </w:rPr>
              <w:t xml:space="preserve">год и на плановый период 2026 и 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202</w:t>
            </w:r>
            <w:r w:rsidR="00F664F2">
              <w:rPr>
                <w:rFonts w:cs="Times New Roman"/>
                <w:b/>
                <w:sz w:val="22"/>
                <w:lang w:val="ru-RU"/>
              </w:rPr>
              <w:t>7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</w:t>
            </w:r>
            <w:r w:rsidR="00D06900">
              <w:rPr>
                <w:rFonts w:cs="Times New Roman"/>
                <w:b/>
                <w:sz w:val="22"/>
                <w:lang w:val="ru-RU"/>
              </w:rPr>
              <w:t>ов</w:t>
            </w:r>
            <w:r w:rsidRPr="00FA2588">
              <w:rPr>
                <w:rFonts w:cs="Times New Roman"/>
                <w:b/>
                <w:sz w:val="22"/>
                <w:lang w:val="ru-RU"/>
              </w:rPr>
              <w:t>»</w:t>
            </w:r>
          </w:p>
        </w:tc>
      </w:tr>
      <w:tr w:rsidR="00130FE9" w:rsidRPr="00FA2588" w:rsidTr="00563713">
        <w:trPr>
          <w:trHeight w:val="1232"/>
          <w:jc w:val="center"/>
        </w:trPr>
        <w:tc>
          <w:tcPr>
            <w:tcW w:w="562" w:type="dxa"/>
            <w:vAlign w:val="center"/>
          </w:tcPr>
          <w:p w:rsidR="00130FE9" w:rsidRPr="003874EC" w:rsidRDefault="008B69AA" w:rsidP="008B69A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30FE9" w:rsidRPr="003874EC" w:rsidRDefault="00130FE9" w:rsidP="008A590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</w:t>
            </w:r>
            <w:r w:rsidR="008A5907">
              <w:rPr>
                <w:rFonts w:cs="Times New Roman"/>
                <w:color w:val="auto"/>
                <w:sz w:val="22"/>
                <w:lang w:val="ru-RU"/>
              </w:rPr>
              <w:t xml:space="preserve"> и</w:t>
            </w: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  их транспортировк</w:t>
            </w:r>
            <w:r w:rsidR="008A5907">
              <w:rPr>
                <w:rFonts w:cs="Times New Roman"/>
                <w:color w:val="auto"/>
                <w:sz w:val="22"/>
                <w:lang w:val="ru-RU"/>
              </w:rPr>
              <w:t>а</w:t>
            </w: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 для утилизации</w:t>
            </w:r>
          </w:p>
        </w:tc>
        <w:tc>
          <w:tcPr>
            <w:tcW w:w="2835" w:type="dxa"/>
            <w:vAlign w:val="center"/>
          </w:tcPr>
          <w:p w:rsidR="00130FE9" w:rsidRPr="003874EC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3874EC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5</w:t>
            </w:r>
            <w:r w:rsidRPr="003874EC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3874EC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3874EC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:rsidR="00130FE9" w:rsidRPr="00FE0197" w:rsidRDefault="00FE0197" w:rsidP="00FE019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E0197">
              <w:rPr>
                <w:sz w:val="22"/>
                <w:lang w:val="ru-RU"/>
              </w:rPr>
              <w:t>Обеспечение чистоты, порядка, повышение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491"/>
          <w:jc w:val="center"/>
        </w:trPr>
        <w:tc>
          <w:tcPr>
            <w:tcW w:w="562" w:type="dxa"/>
            <w:vAlign w:val="center"/>
          </w:tcPr>
          <w:p w:rsidR="00130FE9" w:rsidRPr="00FA2588" w:rsidRDefault="008B69AA" w:rsidP="008B69A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5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7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30FE9" w:rsidRPr="00FE0197" w:rsidRDefault="00FE0197" w:rsidP="00FE019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</w:t>
            </w:r>
            <w:r w:rsidR="00EB55A6" w:rsidRPr="00FE0197">
              <w:rPr>
                <w:sz w:val="22"/>
                <w:lang w:val="ru-RU"/>
              </w:rPr>
              <w:t>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74"/>
          <w:jc w:val="center"/>
        </w:trPr>
        <w:tc>
          <w:tcPr>
            <w:tcW w:w="562" w:type="dxa"/>
            <w:vAlign w:val="center"/>
          </w:tcPr>
          <w:p w:rsidR="00130FE9" w:rsidRPr="00FA2588" w:rsidRDefault="008B69AA" w:rsidP="008B69A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:rsidR="00130FE9" w:rsidRPr="00FA2588" w:rsidRDefault="00FE0197" w:rsidP="00FE019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E0197">
              <w:rPr>
                <w:sz w:val="22"/>
                <w:lang w:val="ru-RU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FE019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A75269">
        <w:trPr>
          <w:trHeight w:val="1433"/>
          <w:jc w:val="center"/>
        </w:trPr>
        <w:tc>
          <w:tcPr>
            <w:tcW w:w="562" w:type="dxa"/>
            <w:vAlign w:val="center"/>
          </w:tcPr>
          <w:p w:rsidR="00130FE9" w:rsidRPr="00FA2588" w:rsidRDefault="008B69AA" w:rsidP="008B69A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:rsidR="00130FE9" w:rsidRPr="00FA2588" w:rsidRDefault="00A75269" w:rsidP="00927476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спортивных и детских игровых площадок (комплексов)/ надлежащее состояние спортивных и детских игровых площадок</w:t>
            </w:r>
            <w:r w:rsidR="003F57A2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 (комплексов)</w:t>
            </w:r>
            <w:r w:rsidRPr="00A75269">
              <w:rPr>
                <w:rFonts w:cs="Times New Roman"/>
                <w:color w:val="auto"/>
                <w:spacing w:val="-2"/>
                <w:sz w:val="22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130FE9" w:rsidRPr="00FA2588" w:rsidTr="00563713">
        <w:trPr>
          <w:trHeight w:val="727"/>
          <w:jc w:val="center"/>
        </w:trPr>
        <w:tc>
          <w:tcPr>
            <w:tcW w:w="562" w:type="dxa"/>
            <w:vAlign w:val="center"/>
          </w:tcPr>
          <w:p w:rsidR="00130FE9" w:rsidRPr="00FA2588" w:rsidRDefault="008B69AA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>
              <w:rPr>
                <w:rFonts w:cs="Times New Roman"/>
                <w:color w:val="auto"/>
                <w:spacing w:val="-2"/>
                <w:sz w:val="22"/>
                <w:lang w:val="ru-RU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 с начислениями и на прочие расходы 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5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FE9" w:rsidRPr="00FA2588" w:rsidRDefault="00130FE9" w:rsidP="00F664F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F664F2">
              <w:rPr>
                <w:rFonts w:cs="Times New Roman"/>
                <w:color w:val="auto"/>
                <w:sz w:val="22"/>
                <w:lang w:val="ru-RU"/>
              </w:rPr>
              <w:t>7</w:t>
            </w:r>
          </w:p>
        </w:tc>
        <w:tc>
          <w:tcPr>
            <w:tcW w:w="4819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130FE9" w:rsidRPr="00FA2588" w:rsidRDefault="00130FE9" w:rsidP="0056371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130FE9" w:rsidRPr="00FA2588" w:rsidRDefault="00130FE9" w:rsidP="00130FE9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130FE9" w:rsidRPr="00FA2588" w:rsidRDefault="00130FE9" w:rsidP="00130FE9">
      <w:pPr>
        <w:spacing w:after="0" w:line="240" w:lineRule="auto"/>
        <w:ind w:left="0" w:right="81" w:firstLine="0"/>
        <w:rPr>
          <w:spacing w:val="-1"/>
          <w:sz w:val="26"/>
          <w:szCs w:val="26"/>
        </w:r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</w:t>
      </w:r>
      <w:r w:rsidR="0006006F">
        <w:rPr>
          <w:spacing w:val="-1"/>
          <w:sz w:val="26"/>
          <w:szCs w:val="26"/>
        </w:rPr>
        <w:t xml:space="preserve">                                  </w:t>
      </w:r>
      <w:r w:rsidRPr="00FA2588">
        <w:rPr>
          <w:spacing w:val="-1"/>
          <w:sz w:val="26"/>
          <w:szCs w:val="26"/>
        </w:rPr>
        <w:t xml:space="preserve">    </w:t>
      </w:r>
      <w:r w:rsidR="0006006F">
        <w:rPr>
          <w:spacing w:val="-1"/>
          <w:sz w:val="26"/>
          <w:szCs w:val="26"/>
        </w:rPr>
        <w:t xml:space="preserve">    </w:t>
      </w:r>
      <w:r w:rsidRPr="00FA2588">
        <w:rPr>
          <w:spacing w:val="-1"/>
          <w:sz w:val="26"/>
          <w:szCs w:val="26"/>
        </w:rPr>
        <w:t xml:space="preserve">     </w:t>
      </w:r>
      <w:r w:rsidR="00F664F2">
        <w:rPr>
          <w:spacing w:val="-1"/>
          <w:sz w:val="26"/>
          <w:szCs w:val="26"/>
        </w:rPr>
        <w:t>Е.В.</w:t>
      </w:r>
      <w:r w:rsidR="0006006F">
        <w:rPr>
          <w:spacing w:val="-1"/>
          <w:sz w:val="26"/>
          <w:szCs w:val="26"/>
        </w:rPr>
        <w:t xml:space="preserve">  </w:t>
      </w:r>
      <w:r w:rsidR="00F664F2">
        <w:rPr>
          <w:spacing w:val="-1"/>
          <w:sz w:val="26"/>
          <w:szCs w:val="26"/>
        </w:rPr>
        <w:t>Яковлева</w:t>
      </w:r>
    </w:p>
    <w:p w:rsidR="00130FE9" w:rsidRPr="00FA2588" w:rsidRDefault="00130FE9" w:rsidP="00130FE9">
      <w:pPr>
        <w:spacing w:after="0" w:line="240" w:lineRule="auto"/>
        <w:ind w:right="953" w:firstLine="4873"/>
        <w:jc w:val="left"/>
        <w:rPr>
          <w:sz w:val="26"/>
          <w:szCs w:val="26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130FE9" w:rsidRPr="00FA2588" w:rsidRDefault="00130FE9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2B3A26" w:rsidRDefault="001A46EB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8B69AA" w:rsidRDefault="008B69AA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2B3A26" w:rsidRDefault="002B3A26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256707" w:rsidRDefault="002B3A26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8F03B8" w:rsidRPr="00FA2588" w:rsidRDefault="00256707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2B3A26">
        <w:rPr>
          <w:sz w:val="26"/>
          <w:szCs w:val="26"/>
        </w:rPr>
        <w:t xml:space="preserve"> </w:t>
      </w:r>
      <w:r w:rsidR="001A46EB">
        <w:rPr>
          <w:sz w:val="26"/>
          <w:szCs w:val="26"/>
        </w:rPr>
        <w:t xml:space="preserve"> </w:t>
      </w:r>
      <w:proofErr w:type="gramStart"/>
      <w:r w:rsidR="008F03B8" w:rsidRPr="00FA2588">
        <w:rPr>
          <w:sz w:val="26"/>
          <w:szCs w:val="26"/>
        </w:rPr>
        <w:t xml:space="preserve">Приложение  </w:t>
      </w:r>
      <w:r w:rsidR="00E967D0">
        <w:rPr>
          <w:sz w:val="26"/>
          <w:szCs w:val="26"/>
        </w:rPr>
        <w:t>3</w:t>
      </w:r>
      <w:proofErr w:type="gramEnd"/>
    </w:p>
    <w:p w:rsidR="002B3A26" w:rsidRDefault="002B3A26" w:rsidP="002B3A26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>
        <w:rPr>
          <w:sz w:val="26"/>
        </w:rPr>
        <w:t xml:space="preserve">  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proofErr w:type="gramEnd"/>
      <w:r w:rsidR="00094631">
        <w:rPr>
          <w:sz w:val="26"/>
        </w:rPr>
        <w:t>11</w:t>
      </w:r>
      <w:r>
        <w:rPr>
          <w:sz w:val="26"/>
        </w:rPr>
        <w:t xml:space="preserve"> » </w:t>
      </w:r>
      <w:r w:rsidR="00094631">
        <w:rPr>
          <w:sz w:val="26"/>
        </w:rPr>
        <w:t xml:space="preserve"> ноября</w:t>
      </w:r>
      <w:r>
        <w:rPr>
          <w:sz w:val="26"/>
        </w:rPr>
        <w:t xml:space="preserve">     202</w:t>
      </w:r>
      <w:r w:rsidR="00F664F2"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</w:t>
      </w:r>
      <w:r w:rsidR="00094631">
        <w:rPr>
          <w:sz w:val="26"/>
        </w:rPr>
        <w:t>68</w:t>
      </w:r>
      <w:r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0F4DE5" w:rsidRPr="00FA2588" w:rsidRDefault="00824A68" w:rsidP="00D06900">
      <w:pPr>
        <w:spacing w:line="240" w:lineRule="auto"/>
        <w:ind w:left="0" w:right="-28" w:firstLine="0"/>
        <w:jc w:val="center"/>
        <w:rPr>
          <w:sz w:val="24"/>
          <w:szCs w:val="24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внутригородского </w:t>
      </w:r>
      <w:r w:rsidR="00C4685D">
        <w:rPr>
          <w:b/>
          <w:sz w:val="27"/>
          <w:szCs w:val="27"/>
        </w:rPr>
        <w:t xml:space="preserve">муниципального </w:t>
      </w:r>
      <w:r w:rsidRPr="00EB6DC1">
        <w:rPr>
          <w:b/>
          <w:sz w:val="27"/>
          <w:szCs w:val="27"/>
        </w:rPr>
        <w:t>образования города Севастополя Гагаринский муниципальный округ на 20</w:t>
      </w:r>
      <w:r w:rsidR="00AF7E0E">
        <w:rPr>
          <w:b/>
          <w:sz w:val="27"/>
          <w:szCs w:val="27"/>
        </w:rPr>
        <w:t>2</w:t>
      </w:r>
      <w:r w:rsidR="00F664F2">
        <w:rPr>
          <w:b/>
          <w:sz w:val="27"/>
          <w:szCs w:val="27"/>
        </w:rPr>
        <w:t>5</w:t>
      </w:r>
      <w:r w:rsidR="00D06900">
        <w:rPr>
          <w:b/>
          <w:sz w:val="27"/>
          <w:szCs w:val="27"/>
        </w:rPr>
        <w:t xml:space="preserve">год и на плановый период 2026 и </w:t>
      </w:r>
      <w:r w:rsidRPr="00EB6DC1">
        <w:rPr>
          <w:b/>
          <w:sz w:val="27"/>
          <w:szCs w:val="27"/>
        </w:rPr>
        <w:t>202</w:t>
      </w:r>
      <w:r w:rsidR="00F664F2">
        <w:rPr>
          <w:b/>
          <w:sz w:val="27"/>
          <w:szCs w:val="27"/>
        </w:rPr>
        <w:t>7</w:t>
      </w:r>
      <w:r w:rsidRPr="00EB6DC1">
        <w:rPr>
          <w:b/>
          <w:sz w:val="27"/>
          <w:szCs w:val="27"/>
        </w:rPr>
        <w:t xml:space="preserve"> год</w:t>
      </w:r>
      <w:r w:rsidR="00D06900">
        <w:rPr>
          <w:b/>
          <w:sz w:val="27"/>
          <w:szCs w:val="27"/>
        </w:rPr>
        <w:t>ов</w:t>
      </w:r>
      <w:r w:rsidRPr="00EB6DC1">
        <w:rPr>
          <w:b/>
          <w:sz w:val="27"/>
          <w:szCs w:val="27"/>
        </w:rPr>
        <w:t>» по источникам финансирования</w:t>
      </w:r>
      <w:r w:rsidR="00755E9F">
        <w:rPr>
          <w:sz w:val="24"/>
          <w:szCs w:val="24"/>
        </w:rPr>
        <w:t xml:space="preserve">   </w:t>
      </w:r>
    </w:p>
    <w:tbl>
      <w:tblPr>
        <w:tblStyle w:val="TableNormal"/>
        <w:tblW w:w="14596" w:type="dxa"/>
        <w:jc w:val="center"/>
        <w:tblLayout w:type="fixed"/>
        <w:tblLook w:val="01E0" w:firstRow="1" w:lastRow="1" w:firstColumn="1" w:lastColumn="1" w:noHBand="0" w:noVBand="0"/>
      </w:tblPr>
      <w:tblGrid>
        <w:gridCol w:w="3681"/>
        <w:gridCol w:w="1701"/>
        <w:gridCol w:w="1701"/>
        <w:gridCol w:w="2940"/>
        <w:gridCol w:w="1738"/>
        <w:gridCol w:w="1417"/>
        <w:gridCol w:w="1418"/>
      </w:tblGrid>
      <w:tr w:rsidR="003D18CE" w:rsidRPr="00FA2588" w:rsidTr="00D06900">
        <w:trPr>
          <w:cantSplit/>
          <w:trHeight w:hRule="exact" w:val="647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8CE" w:rsidRPr="00FA2588" w:rsidRDefault="003D18CE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18CE" w:rsidRPr="00FA2588" w:rsidRDefault="003D18CE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  <w:r w:rsidR="00647ED4">
              <w:rPr>
                <w:rFonts w:ascii="Times New Roman" w:hAnsi="Times New Roman"/>
                <w:sz w:val="20"/>
                <w:lang w:val="ru-RU"/>
              </w:rPr>
              <w:t xml:space="preserve"> (тыс. руб.)</w:t>
            </w:r>
          </w:p>
        </w:tc>
      </w:tr>
      <w:tr w:rsidR="006F65DA" w:rsidRPr="00FA2588" w:rsidTr="00D06900">
        <w:trPr>
          <w:cantSplit/>
          <w:trHeight w:hRule="exact" w:val="429"/>
          <w:jc w:val="center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rPr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CE" w:rsidRPr="00FA2588" w:rsidRDefault="003D18CE" w:rsidP="00BF629B">
            <w:pPr>
              <w:pStyle w:val="TableParagraph"/>
              <w:spacing w:before="100"/>
              <w:ind w:left="12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</w:t>
            </w:r>
            <w:r>
              <w:rPr>
                <w:rFonts w:ascii="Times New Roman" w:hAnsi="Times New Roman"/>
                <w:sz w:val="20"/>
                <w:lang w:val="ru-RU"/>
              </w:rPr>
              <w:t>25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CE" w:rsidRPr="00FA2588" w:rsidRDefault="003D18CE" w:rsidP="00BF629B">
            <w:pPr>
              <w:pStyle w:val="TableParagraph"/>
              <w:spacing w:before="100"/>
              <w:ind w:left="12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CE" w:rsidRPr="00FA2588" w:rsidRDefault="003D18CE" w:rsidP="00AF7E0E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</w:t>
            </w:r>
            <w:r>
              <w:rPr>
                <w:rFonts w:ascii="Times New Roman" w:hAnsi="Times New Roman"/>
                <w:sz w:val="20"/>
                <w:lang w:val="ru-RU"/>
              </w:rPr>
              <w:t>7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</w:tr>
      <w:tr w:rsidR="006F65DA" w:rsidRPr="00FA2588" w:rsidTr="00D06900">
        <w:trPr>
          <w:cantSplit/>
          <w:trHeight w:hRule="exact" w:val="24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</w:tr>
      <w:tr w:rsidR="006F65DA" w:rsidRPr="00FA2588" w:rsidTr="00D06900">
        <w:trPr>
          <w:cantSplit/>
          <w:trHeight w:hRule="exact" w:val="842"/>
          <w:tblHeader w:val="0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D06900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="00FE0197">
              <w:rPr>
                <w:rFonts w:ascii="Times New Roman" w:hAnsi="Times New Roman"/>
                <w:b/>
                <w:lang w:val="ru-RU"/>
              </w:rPr>
              <w:t>5</w:t>
            </w:r>
            <w:r w:rsidR="00D06900">
              <w:rPr>
                <w:rFonts w:ascii="Times New Roman" w:hAnsi="Times New Roman"/>
                <w:b/>
                <w:lang w:val="ru-RU"/>
              </w:rPr>
              <w:t xml:space="preserve"> год и на плановый период 2026 и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</w:t>
            </w:r>
            <w:r w:rsidR="00FE0197">
              <w:rPr>
                <w:rFonts w:ascii="Times New Roman" w:hAnsi="Times New Roman"/>
                <w:b/>
                <w:lang w:val="ru-RU"/>
              </w:rPr>
              <w:t>7</w:t>
            </w:r>
            <w:r w:rsidR="00D06900">
              <w:rPr>
                <w:rFonts w:ascii="Times New Roman" w:hAnsi="Times New Roman"/>
                <w:b/>
                <w:lang w:val="ru-RU"/>
              </w:rPr>
              <w:t>годов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»</w:t>
            </w:r>
            <w:r w:rsidR="0058080E">
              <w:rPr>
                <w:rFonts w:ascii="Times New Roman" w:hAnsi="Times New Roman"/>
                <w:b/>
                <w:spacing w:val="-1"/>
                <w:lang w:val="ru-RU"/>
              </w:rPr>
              <w:t xml:space="preserve">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EC2419" w:rsidRDefault="003D18CE" w:rsidP="006F65D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52 436,5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6F65D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54 515,6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6F65DA">
            <w:pPr>
              <w:pStyle w:val="TableParagraph"/>
              <w:spacing w:before="120"/>
              <w:ind w:left="111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56 696,7</w:t>
            </w:r>
          </w:p>
        </w:tc>
      </w:tr>
      <w:tr w:rsidR="006F65DA" w:rsidRPr="00FA2588" w:rsidTr="00D06900">
        <w:trPr>
          <w:cantSplit/>
          <w:trHeight w:hRule="exact" w:val="1417"/>
          <w:tblHeader w:val="0"/>
          <w:jc w:val="center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AF7E0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AF7E0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AF7E0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144731">
            <w:pPr>
              <w:pStyle w:val="TableParagraph"/>
              <w:spacing w:line="243" w:lineRule="auto"/>
              <w:ind w:left="104" w:right="19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730C6C" w:rsidRDefault="003D18CE" w:rsidP="006F65D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52 436,5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6F65DA">
            <w:pPr>
              <w:pStyle w:val="TableParagraph"/>
              <w:spacing w:before="120"/>
              <w:ind w:left="11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54 515,6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6F65DA">
            <w:pPr>
              <w:pStyle w:val="TableParagraph"/>
              <w:spacing w:before="120"/>
              <w:ind w:left="111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56 696,7</w:t>
            </w:r>
          </w:p>
        </w:tc>
      </w:tr>
      <w:tr w:rsidR="006F65DA" w:rsidRPr="00750F4B" w:rsidTr="00D06900">
        <w:trPr>
          <w:cantSplit/>
          <w:trHeight w:hRule="exact" w:val="1063"/>
          <w:tblHeader w:val="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396C97" w:rsidRDefault="003D18CE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Удаление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т.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396C97">
              <w:rPr>
                <w:rFonts w:ascii="Times New Roman" w:hAnsi="Times New Roman"/>
                <w:lang w:val="ru-RU"/>
              </w:rPr>
              <w:t xml:space="preserve"> с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396C97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</w:p>
          <w:p w:rsidR="003D18CE" w:rsidRPr="00396C97" w:rsidRDefault="003D18CE" w:rsidP="003D2CFC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lang w:val="ru-RU"/>
              </w:rPr>
              <w:t>и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 xml:space="preserve">свалок и </w:t>
            </w:r>
            <w:r w:rsidR="003D2CFC">
              <w:rPr>
                <w:rFonts w:ascii="Times New Roman" w:hAnsi="Times New Roman"/>
                <w:spacing w:val="-1"/>
                <w:lang w:val="ru-RU"/>
              </w:rPr>
              <w:t>их</w:t>
            </w:r>
            <w:r w:rsidRPr="00396C97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396C97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="003D2CFC">
              <w:rPr>
                <w:rFonts w:ascii="Times New Roman" w:hAnsi="Times New Roman"/>
                <w:spacing w:val="-1"/>
                <w:lang w:val="ru-RU"/>
              </w:rPr>
              <w:t>а</w:t>
            </w:r>
            <w:proofErr w:type="spellEnd"/>
            <w:r w:rsidRPr="00396C97">
              <w:rPr>
                <w:rFonts w:ascii="Times New Roman" w:hAnsi="Times New Roman"/>
                <w:lang w:val="ru-RU"/>
              </w:rPr>
              <w:t xml:space="preserve"> для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396C97" w:rsidRDefault="003D18CE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CE" w:rsidRPr="00396C97" w:rsidRDefault="003D18CE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396C97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по</w:t>
            </w:r>
            <w:r w:rsidRPr="00396C97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396C97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396C97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396C97">
              <w:rPr>
                <w:rFonts w:ascii="Times New Roman" w:hAnsi="Times New Roman"/>
                <w:lang w:val="ru-RU"/>
              </w:rPr>
              <w:t xml:space="preserve"> в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lang w:val="ru-RU"/>
              </w:rPr>
              <w:t>том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396C97">
              <w:rPr>
                <w:rFonts w:ascii="Times New Roman" w:hAnsi="Times New Roman"/>
                <w:lang w:val="ru-RU"/>
              </w:rPr>
              <w:t xml:space="preserve"> по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396C97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943F2A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943F2A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10 563,5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396C97" w:rsidRDefault="003D18CE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10 986,0</w:t>
            </w:r>
          </w:p>
        </w:tc>
      </w:tr>
      <w:tr w:rsidR="00791CCE" w:rsidRPr="00750F4B" w:rsidTr="00D06900">
        <w:trPr>
          <w:cantSplit/>
          <w:trHeight w:hRule="exact" w:val="778"/>
          <w:tblHeader w:val="0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96C97" w:rsidRDefault="00791CCE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96C97" w:rsidRDefault="00791CCE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CCE" w:rsidRPr="00396C97" w:rsidRDefault="00791CCE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396C97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396C97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396C97">
              <w:rPr>
                <w:rFonts w:ascii="Times New Roman" w:hAnsi="Times New Roman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396C97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396C97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396C97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943F2A">
            <w:pPr>
              <w:pStyle w:val="TableParagraph"/>
              <w:spacing w:before="115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10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157,2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943F2A">
            <w:pPr>
              <w:pStyle w:val="TableParagraph"/>
              <w:spacing w:before="115"/>
              <w:ind w:left="162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10 563,5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396C97" w:rsidRDefault="00791CCE" w:rsidP="009A172F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10 986,0</w:t>
            </w:r>
          </w:p>
        </w:tc>
      </w:tr>
      <w:tr w:rsidR="003D18CE" w:rsidRPr="00FA2588" w:rsidTr="00D06900">
        <w:trPr>
          <w:cantSplit/>
          <w:trHeight w:hRule="exact" w:val="934"/>
          <w:tblHeader w:val="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943F2A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8 843,7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943F2A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9 147,4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9 513,3</w:t>
            </w:r>
          </w:p>
        </w:tc>
      </w:tr>
      <w:tr w:rsidR="003D18CE" w:rsidRPr="00FA2588" w:rsidTr="00D06900">
        <w:trPr>
          <w:cantSplit/>
          <w:trHeight w:hRule="exact" w:val="860"/>
          <w:tblHeader w:val="0"/>
          <w:jc w:val="center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750F4B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18CE" w:rsidRPr="00FA2588" w:rsidRDefault="003D18CE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750F4B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943F2A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8 843,7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943F2A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9 147,4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8CE" w:rsidRPr="00FA2588" w:rsidRDefault="003D18CE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9 513,3</w:t>
            </w:r>
          </w:p>
        </w:tc>
      </w:tr>
      <w:tr w:rsidR="00791CCE" w:rsidRPr="00FA2588" w:rsidTr="00D06900">
        <w:trPr>
          <w:cantSplit/>
          <w:trHeight w:hRule="exact" w:val="1114"/>
          <w:tblHeader w:val="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Default="00791CCE" w:rsidP="00750F4B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791CCE" w:rsidRPr="00135885" w:rsidRDefault="00791CCE" w:rsidP="00750F4B"/>
          <w:p w:rsidR="00791CCE" w:rsidRDefault="00791CCE" w:rsidP="00750F4B"/>
          <w:p w:rsidR="00791CCE" w:rsidRPr="00135885" w:rsidRDefault="00791CCE" w:rsidP="00750F4B"/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702,0</w:t>
            </w:r>
          </w:p>
        </w:tc>
      </w:tr>
      <w:tr w:rsidR="00791CCE" w:rsidRPr="00FA2588" w:rsidTr="00D06900">
        <w:trPr>
          <w:cantSplit/>
          <w:trHeight w:hRule="exact" w:val="832"/>
          <w:tblHeader w:val="0"/>
          <w:jc w:val="center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702,0</w:t>
            </w:r>
          </w:p>
        </w:tc>
      </w:tr>
      <w:tr w:rsidR="00791CCE" w:rsidRPr="00FA2588" w:rsidTr="00D06900">
        <w:trPr>
          <w:cantSplit/>
          <w:trHeight w:hRule="exact" w:val="860"/>
          <w:tblHeader w:val="0"/>
          <w:jc w:val="center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EC2419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25 539,5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26 561,1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27 623,5</w:t>
            </w:r>
          </w:p>
        </w:tc>
      </w:tr>
      <w:tr w:rsidR="00791CCE" w:rsidRPr="00FA2588" w:rsidTr="00D06900">
        <w:trPr>
          <w:cantSplit/>
          <w:trHeight w:hRule="exact" w:val="728"/>
          <w:tblHeader w:val="0"/>
          <w:jc w:val="center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25 539,5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943F2A">
            <w:pPr>
              <w:pStyle w:val="TableParagraph"/>
              <w:spacing w:before="115"/>
              <w:ind w:left="10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26 561,1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27 623,5</w:t>
            </w:r>
          </w:p>
        </w:tc>
      </w:tr>
      <w:tr w:rsidR="00791CCE" w:rsidRPr="00FA2588" w:rsidTr="00D06900">
        <w:trPr>
          <w:cantSplit/>
          <w:trHeight w:hRule="exact" w:val="1128"/>
          <w:tblHeader w:val="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FA2588" w:rsidRDefault="00791CC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144731" w:rsidRDefault="00791CCE" w:rsidP="00943F2A">
            <w:pPr>
              <w:pStyle w:val="TableParagraph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247,1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144731" w:rsidRDefault="00791CCE" w:rsidP="00943F2A">
            <w:pPr>
              <w:pStyle w:val="TableParagraph"/>
              <w:ind w:left="1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7 568,6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91CCE" w:rsidRPr="00144731" w:rsidRDefault="00791CCE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7 871,9</w:t>
            </w:r>
          </w:p>
        </w:tc>
      </w:tr>
      <w:tr w:rsidR="00791CCE" w:rsidRPr="00FA2588" w:rsidTr="00D06900">
        <w:trPr>
          <w:cantSplit/>
          <w:trHeight w:hRule="exact" w:val="1145"/>
          <w:tblHeader w:val="0"/>
          <w:jc w:val="center"/>
        </w:trPr>
        <w:tc>
          <w:tcPr>
            <w:tcW w:w="368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FA2588" w:rsidRDefault="00791CCE" w:rsidP="00750F4B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144731" w:rsidRDefault="00791CCE" w:rsidP="00943F2A">
            <w:pPr>
              <w:pStyle w:val="TableParagraph"/>
              <w:ind w:left="1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7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144731" w:rsidRDefault="00791CCE" w:rsidP="00943F2A">
            <w:pPr>
              <w:pStyle w:val="TableParagraph"/>
              <w:ind w:left="16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7 568,6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91CCE" w:rsidRPr="00144731" w:rsidRDefault="00791CCE" w:rsidP="00A8385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7 871,9</w:t>
            </w:r>
          </w:p>
        </w:tc>
      </w:tr>
    </w:tbl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307B43" w:rsidRDefault="00307B43" w:rsidP="00144731">
      <w:pPr>
        <w:spacing w:after="0" w:line="240" w:lineRule="auto"/>
        <w:ind w:left="142" w:right="79" w:firstLine="0"/>
        <w:rPr>
          <w:sz w:val="27"/>
          <w:szCs w:val="27"/>
        </w:rPr>
      </w:pP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144731">
      <w:pPr>
        <w:spacing w:after="0" w:line="240" w:lineRule="auto"/>
        <w:ind w:left="142" w:right="79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144731">
      <w:pPr>
        <w:spacing w:after="0" w:line="240" w:lineRule="auto"/>
        <w:ind w:left="142" w:right="79" w:firstLine="0"/>
        <w:rPr>
          <w:spacing w:val="-1"/>
          <w:sz w:val="26"/>
          <w:szCs w:val="26"/>
        </w:rPr>
        <w:sectPr w:rsidR="00607755" w:rsidSect="00B60AC6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10" w:orient="landscape" w:code="9"/>
          <w:pgMar w:top="993" w:right="538" w:bottom="851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B540A6">
        <w:rPr>
          <w:spacing w:val="-1"/>
          <w:sz w:val="26"/>
          <w:szCs w:val="26"/>
        </w:rPr>
        <w:t>Е.В.Яковлева</w:t>
      </w:r>
      <w:proofErr w:type="spellEnd"/>
    </w:p>
    <w:p w:rsidR="003E68B1" w:rsidRPr="00FA2588" w:rsidRDefault="00E12225" w:rsidP="00EB6DC1">
      <w:pPr>
        <w:ind w:left="9639" w:right="-29" w:hanging="850"/>
      </w:pPr>
      <w:r>
        <w:lastRenderedPageBreak/>
        <w:t xml:space="preserve">  </w:t>
      </w:r>
      <w:proofErr w:type="gramStart"/>
      <w:r w:rsidR="003E68B1" w:rsidRPr="00FA2588">
        <w:t xml:space="preserve">Приложение  </w:t>
      </w:r>
      <w:r w:rsidR="00E967D0">
        <w:t>4</w:t>
      </w:r>
      <w:proofErr w:type="gramEnd"/>
    </w:p>
    <w:p w:rsidR="001A46EB" w:rsidRDefault="00EC48F6" w:rsidP="001A46EB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 w:rsidRPr="00FA7494">
        <w:rPr>
          <w:sz w:val="26"/>
          <w:szCs w:val="26"/>
        </w:rPr>
        <w:t xml:space="preserve">к </w:t>
      </w:r>
      <w:r w:rsidR="001A46EB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1A46EB">
        <w:rPr>
          <w:sz w:val="26"/>
        </w:rPr>
        <w:t xml:space="preserve">  </w:t>
      </w:r>
      <w:r w:rsidR="001A46EB">
        <w:rPr>
          <w:spacing w:val="2"/>
          <w:sz w:val="26"/>
        </w:rPr>
        <w:t xml:space="preserve"> </w:t>
      </w:r>
      <w:r w:rsidR="001A46EB">
        <w:rPr>
          <w:sz w:val="26"/>
        </w:rPr>
        <w:t>«</w:t>
      </w:r>
      <w:proofErr w:type="gramEnd"/>
      <w:r w:rsidR="004D0979">
        <w:rPr>
          <w:sz w:val="26"/>
        </w:rPr>
        <w:t xml:space="preserve"> </w:t>
      </w:r>
      <w:r w:rsidR="00094631">
        <w:rPr>
          <w:sz w:val="26"/>
        </w:rPr>
        <w:t>11</w:t>
      </w:r>
      <w:r w:rsidR="00023A89">
        <w:rPr>
          <w:sz w:val="26"/>
        </w:rPr>
        <w:t xml:space="preserve">  </w:t>
      </w:r>
      <w:r w:rsidR="004D0979">
        <w:rPr>
          <w:sz w:val="26"/>
        </w:rPr>
        <w:t xml:space="preserve"> </w:t>
      </w:r>
      <w:r w:rsidR="001A46EB">
        <w:rPr>
          <w:sz w:val="26"/>
        </w:rPr>
        <w:t>»</w:t>
      </w:r>
      <w:r w:rsidR="00094631">
        <w:rPr>
          <w:sz w:val="26"/>
        </w:rPr>
        <w:t xml:space="preserve"> ноября</w:t>
      </w:r>
      <w:r w:rsidR="004D0979">
        <w:rPr>
          <w:sz w:val="26"/>
        </w:rPr>
        <w:t xml:space="preserve"> </w:t>
      </w:r>
      <w:r w:rsidR="001A46EB">
        <w:rPr>
          <w:sz w:val="26"/>
        </w:rPr>
        <w:t xml:space="preserve">    202</w:t>
      </w:r>
      <w:r w:rsidR="00B540A6">
        <w:rPr>
          <w:sz w:val="26"/>
        </w:rPr>
        <w:t>4</w:t>
      </w:r>
      <w:r w:rsidR="001A46EB">
        <w:rPr>
          <w:spacing w:val="-4"/>
          <w:sz w:val="26"/>
        </w:rPr>
        <w:t xml:space="preserve"> </w:t>
      </w:r>
      <w:r w:rsidR="001A46EB">
        <w:rPr>
          <w:sz w:val="26"/>
        </w:rPr>
        <w:t>г.</w:t>
      </w:r>
      <w:r w:rsidR="001A46EB">
        <w:rPr>
          <w:spacing w:val="63"/>
          <w:sz w:val="26"/>
        </w:rPr>
        <w:t xml:space="preserve"> </w:t>
      </w:r>
      <w:r w:rsidR="001A46EB">
        <w:rPr>
          <w:sz w:val="26"/>
        </w:rPr>
        <w:t xml:space="preserve">№  </w:t>
      </w:r>
      <w:r w:rsidR="00094631">
        <w:rPr>
          <w:sz w:val="26"/>
        </w:rPr>
        <w:t>68</w:t>
      </w:r>
      <w:bookmarkStart w:id="0" w:name="_GoBack"/>
      <w:bookmarkEnd w:id="0"/>
      <w:r w:rsidR="004D0979">
        <w:rPr>
          <w:sz w:val="26"/>
        </w:rPr>
        <w:t xml:space="preserve"> </w:t>
      </w:r>
      <w:r w:rsidR="001A46EB">
        <w:rPr>
          <w:sz w:val="26"/>
        </w:rPr>
        <w:t xml:space="preserve"> -ПМА</w:t>
      </w:r>
    </w:p>
    <w:p w:rsidR="001A46EB" w:rsidRPr="00FA2588" w:rsidRDefault="001A46EB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b/>
          <w:sz w:val="27"/>
          <w:szCs w:val="27"/>
        </w:rPr>
      </w:pPr>
    </w:p>
    <w:p w:rsidR="00175FC1" w:rsidRDefault="00175FC1" w:rsidP="001A46EB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</w:t>
      </w:r>
      <w:r w:rsidR="005D665B">
        <w:rPr>
          <w:b/>
          <w:sz w:val="27"/>
          <w:szCs w:val="27"/>
        </w:rPr>
        <w:br/>
      </w:r>
      <w:r w:rsidRPr="009149BF">
        <w:rPr>
          <w:b/>
          <w:sz w:val="27"/>
          <w:szCs w:val="27"/>
        </w:rPr>
        <w:t>на 20</w:t>
      </w:r>
      <w:r w:rsidR="00750F4B">
        <w:rPr>
          <w:b/>
          <w:sz w:val="27"/>
          <w:szCs w:val="27"/>
        </w:rPr>
        <w:t>2</w:t>
      </w:r>
      <w:r w:rsidR="00B540A6">
        <w:rPr>
          <w:b/>
          <w:sz w:val="27"/>
          <w:szCs w:val="27"/>
        </w:rPr>
        <w:t>5</w:t>
      </w:r>
      <w:r w:rsidR="00D06900">
        <w:rPr>
          <w:b/>
          <w:sz w:val="27"/>
          <w:szCs w:val="27"/>
        </w:rPr>
        <w:t xml:space="preserve"> год и на плановый период 2026 и </w:t>
      </w:r>
      <w:r w:rsidRPr="009149BF">
        <w:rPr>
          <w:b/>
          <w:sz w:val="27"/>
          <w:szCs w:val="27"/>
        </w:rPr>
        <w:t xml:space="preserve"> 202</w:t>
      </w:r>
      <w:r w:rsidR="00B540A6">
        <w:rPr>
          <w:b/>
          <w:sz w:val="27"/>
          <w:szCs w:val="27"/>
        </w:rPr>
        <w:t>7</w:t>
      </w:r>
      <w:r w:rsidRPr="009149BF">
        <w:rPr>
          <w:b/>
          <w:sz w:val="27"/>
          <w:szCs w:val="27"/>
        </w:rPr>
        <w:t xml:space="preserve"> год</w:t>
      </w:r>
      <w:r w:rsidR="00D06900">
        <w:rPr>
          <w:b/>
          <w:sz w:val="27"/>
          <w:szCs w:val="27"/>
        </w:rPr>
        <w:t>ов</w:t>
      </w:r>
      <w:r w:rsidRPr="009149BF">
        <w:rPr>
          <w:b/>
          <w:sz w:val="27"/>
          <w:szCs w:val="27"/>
        </w:rPr>
        <w:t>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05"/>
        <w:gridCol w:w="1559"/>
        <w:gridCol w:w="1559"/>
        <w:gridCol w:w="1560"/>
        <w:gridCol w:w="708"/>
        <w:gridCol w:w="1985"/>
        <w:gridCol w:w="709"/>
        <w:gridCol w:w="1559"/>
        <w:gridCol w:w="1701"/>
        <w:gridCol w:w="1702"/>
      </w:tblGrid>
      <w:tr w:rsidR="004C4EF2" w:rsidRPr="006E2C7F" w:rsidTr="00A75269">
        <w:trPr>
          <w:tblHeader/>
          <w:jc w:val="center"/>
        </w:trPr>
        <w:tc>
          <w:tcPr>
            <w:tcW w:w="284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405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386" w:type="dxa"/>
            <w:gridSpan w:val="4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985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</w:p>
        </w:tc>
        <w:tc>
          <w:tcPr>
            <w:tcW w:w="4962" w:type="dxa"/>
            <w:gridSpan w:val="3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3A64A2" w:rsidRPr="006E2C7F" w:rsidTr="00943F2A">
        <w:trPr>
          <w:trHeight w:val="558"/>
          <w:tblHeader/>
          <w:jc w:val="center"/>
        </w:trPr>
        <w:tc>
          <w:tcPr>
            <w:tcW w:w="284" w:type="dxa"/>
            <w:vMerge/>
            <w:vAlign w:val="center"/>
          </w:tcPr>
          <w:p w:rsidR="003A64A2" w:rsidRPr="006E2C7F" w:rsidRDefault="003A64A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3A64A2" w:rsidRPr="006E2C7F" w:rsidRDefault="003A64A2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64A2" w:rsidRPr="009149BF" w:rsidRDefault="003A64A2" w:rsidP="00880B14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3A64A2" w:rsidRPr="009149BF" w:rsidRDefault="003A64A2" w:rsidP="00880B14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702" w:type="dxa"/>
            <w:vMerge w:val="restart"/>
            <w:vAlign w:val="center"/>
          </w:tcPr>
          <w:p w:rsidR="003A64A2" w:rsidRPr="009149BF" w:rsidRDefault="003A64A2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3A64A2" w:rsidRPr="006E2C7F" w:rsidTr="00943F2A">
        <w:trPr>
          <w:trHeight w:val="432"/>
          <w:tblHeader/>
          <w:jc w:val="center"/>
        </w:trPr>
        <w:tc>
          <w:tcPr>
            <w:tcW w:w="284" w:type="dxa"/>
            <w:vMerge/>
            <w:vAlign w:val="center"/>
          </w:tcPr>
          <w:p w:rsidR="003A64A2" w:rsidRPr="006E2C7F" w:rsidRDefault="003A64A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A64A2" w:rsidRPr="006E2C7F" w:rsidRDefault="003A64A2" w:rsidP="005B2051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559" w:type="dxa"/>
            <w:vAlign w:val="center"/>
          </w:tcPr>
          <w:p w:rsidR="003A64A2" w:rsidRPr="006E2C7F" w:rsidRDefault="003A64A2" w:rsidP="005B2051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560" w:type="dxa"/>
            <w:vAlign w:val="center"/>
          </w:tcPr>
          <w:p w:rsidR="003A64A2" w:rsidRPr="006E2C7F" w:rsidRDefault="003A64A2" w:rsidP="009218B7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</w:t>
            </w: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3A64A2" w:rsidRPr="006E2C7F" w:rsidRDefault="003A64A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  <w:vMerge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3A64A2" w:rsidRPr="006E2C7F" w:rsidTr="00943F2A">
        <w:trPr>
          <w:trHeight w:val="76"/>
          <w:tblHeader/>
          <w:jc w:val="center"/>
        </w:trPr>
        <w:tc>
          <w:tcPr>
            <w:tcW w:w="284" w:type="dxa"/>
            <w:vAlign w:val="center"/>
          </w:tcPr>
          <w:p w:rsidR="003A64A2" w:rsidRPr="006E2C7F" w:rsidRDefault="003A64A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405" w:type="dxa"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vAlign w:val="center"/>
          </w:tcPr>
          <w:p w:rsidR="003A64A2" w:rsidRPr="006E2C7F" w:rsidRDefault="003A64A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3A64A2" w:rsidRPr="006E2C7F" w:rsidRDefault="0083045D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85" w:type="dxa"/>
            <w:vAlign w:val="center"/>
          </w:tcPr>
          <w:p w:rsidR="003A64A2" w:rsidRPr="006E2C7F" w:rsidRDefault="0083045D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3A64A2" w:rsidRPr="006E2C7F" w:rsidRDefault="0083045D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3A64A2" w:rsidRPr="006E2C7F" w:rsidRDefault="0083045D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3A64A2" w:rsidRPr="006E2C7F" w:rsidRDefault="0083045D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702" w:type="dxa"/>
            <w:vAlign w:val="center"/>
          </w:tcPr>
          <w:p w:rsidR="003A64A2" w:rsidRPr="006E2C7F" w:rsidRDefault="0083045D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</w:tr>
      <w:tr w:rsidR="0083045D" w:rsidRPr="006E2C7F" w:rsidTr="0083045D">
        <w:trPr>
          <w:trHeight w:val="1172"/>
          <w:jc w:val="center"/>
        </w:trPr>
        <w:tc>
          <w:tcPr>
            <w:tcW w:w="284" w:type="dxa"/>
            <w:vAlign w:val="center"/>
          </w:tcPr>
          <w:p w:rsidR="0083045D" w:rsidRPr="00691F50" w:rsidRDefault="0083045D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5" w:type="dxa"/>
            <w:vAlign w:val="center"/>
          </w:tcPr>
          <w:p w:rsidR="0083045D" w:rsidRPr="00D12C93" w:rsidRDefault="0083045D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чистоты,</w:t>
            </w:r>
            <w:r w:rsidRPr="00D12C93">
              <w:rPr>
                <w:rFonts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порядка,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повышение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уровня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санитарного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 округа</w:t>
            </w:r>
          </w:p>
        </w:tc>
        <w:tc>
          <w:tcPr>
            <w:tcW w:w="1559" w:type="dxa"/>
            <w:vAlign w:val="center"/>
          </w:tcPr>
          <w:p w:rsidR="0083045D" w:rsidRPr="00D12C93" w:rsidRDefault="0083045D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10 157,2</w:t>
            </w:r>
          </w:p>
        </w:tc>
        <w:tc>
          <w:tcPr>
            <w:tcW w:w="1559" w:type="dxa"/>
            <w:vAlign w:val="center"/>
          </w:tcPr>
          <w:p w:rsidR="0083045D" w:rsidRPr="00D12C93" w:rsidRDefault="0083045D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10 563,5</w:t>
            </w:r>
          </w:p>
        </w:tc>
        <w:tc>
          <w:tcPr>
            <w:tcW w:w="1560" w:type="dxa"/>
            <w:vAlign w:val="center"/>
          </w:tcPr>
          <w:p w:rsidR="0083045D" w:rsidRPr="00D12C93" w:rsidRDefault="0083045D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10 986,0</w:t>
            </w:r>
          </w:p>
        </w:tc>
        <w:tc>
          <w:tcPr>
            <w:tcW w:w="708" w:type="dxa"/>
            <w:vAlign w:val="center"/>
          </w:tcPr>
          <w:p w:rsidR="0083045D" w:rsidRPr="006E2C7F" w:rsidRDefault="0083045D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83045D" w:rsidRPr="00D12C93" w:rsidRDefault="0083045D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Ликвидация</w:t>
            </w:r>
            <w:r w:rsidRPr="00D12C93">
              <w:rPr>
                <w:rFonts w:ascii="Times New Roman" w:hAnsi="Times New Roman" w:cs="Times New Roman"/>
                <w:spacing w:val="25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несанкционированных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складирований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83045D" w:rsidRPr="006E2C7F" w:rsidRDefault="0083045D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83045D" w:rsidRPr="00D12C93" w:rsidRDefault="00FE0197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5253,73</w:t>
            </w:r>
          </w:p>
        </w:tc>
        <w:tc>
          <w:tcPr>
            <w:tcW w:w="1701" w:type="dxa"/>
            <w:vAlign w:val="center"/>
          </w:tcPr>
          <w:p w:rsidR="0083045D" w:rsidRPr="00D12C93" w:rsidRDefault="00FE0197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5253,73</w:t>
            </w:r>
          </w:p>
        </w:tc>
        <w:tc>
          <w:tcPr>
            <w:tcW w:w="1702" w:type="dxa"/>
            <w:vAlign w:val="center"/>
          </w:tcPr>
          <w:p w:rsidR="0083045D" w:rsidRPr="00D12C93" w:rsidRDefault="00FE0197" w:rsidP="00FE0197">
            <w:pPr>
              <w:ind w:left="0" w:right="-29"/>
              <w:jc w:val="left"/>
              <w:rPr>
                <w:rFonts w:cs="Times New Roman"/>
                <w:sz w:val="16"/>
                <w:szCs w:val="16"/>
                <w:lang w:val="ru-RU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>5253,73</w:t>
            </w:r>
          </w:p>
        </w:tc>
      </w:tr>
      <w:tr w:rsidR="003A64A2" w:rsidRPr="006E2C7F" w:rsidTr="00943F2A">
        <w:trPr>
          <w:trHeight w:val="1516"/>
          <w:jc w:val="center"/>
        </w:trPr>
        <w:tc>
          <w:tcPr>
            <w:tcW w:w="284" w:type="dxa"/>
            <w:vMerge w:val="restart"/>
            <w:vAlign w:val="center"/>
          </w:tcPr>
          <w:p w:rsidR="003A64A2" w:rsidRPr="00691F50" w:rsidRDefault="0083045D" w:rsidP="0083045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5" w:type="dxa"/>
            <w:vMerge w:val="restart"/>
            <w:vAlign w:val="center"/>
          </w:tcPr>
          <w:p w:rsidR="003A64A2" w:rsidRPr="00D12C93" w:rsidRDefault="003A64A2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Совершенствование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эстетического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состояния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территории,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приведение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в</w:t>
            </w:r>
            <w:r w:rsidRPr="00D12C93">
              <w:rPr>
                <w:rFonts w:cs="Times New Roman"/>
                <w:spacing w:val="21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качественное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состояние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8 843,7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D12C93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9 147,4</w:t>
            </w:r>
          </w:p>
        </w:tc>
        <w:tc>
          <w:tcPr>
            <w:tcW w:w="1560" w:type="dxa"/>
            <w:vAlign w:val="center"/>
          </w:tcPr>
          <w:p w:rsidR="003A64A2" w:rsidRDefault="003A64A2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A64A2" w:rsidRPr="00D12C93" w:rsidRDefault="003A64A2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9 513,3</w:t>
            </w:r>
          </w:p>
        </w:tc>
        <w:tc>
          <w:tcPr>
            <w:tcW w:w="708" w:type="dxa"/>
            <w:vAlign w:val="center"/>
          </w:tcPr>
          <w:p w:rsidR="003A64A2" w:rsidRPr="006E2C7F" w:rsidRDefault="003A64A2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3A64A2" w:rsidRPr="00D12C93" w:rsidRDefault="003A64A2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закупленных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установленных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элементов</w:t>
            </w:r>
            <w:r w:rsidRPr="00D12C93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3A64A2" w:rsidRPr="00D12C93" w:rsidRDefault="003A64A2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64A2" w:rsidRPr="00D12C93" w:rsidRDefault="00FE7127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701" w:type="dxa"/>
            <w:vAlign w:val="center"/>
          </w:tcPr>
          <w:p w:rsidR="003A64A2" w:rsidRPr="00D12C93" w:rsidRDefault="00FE7127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702" w:type="dxa"/>
            <w:vAlign w:val="center"/>
          </w:tcPr>
          <w:p w:rsidR="003A64A2" w:rsidRPr="00D12C93" w:rsidRDefault="00FE7127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25</w:t>
            </w:r>
          </w:p>
        </w:tc>
      </w:tr>
      <w:tr w:rsidR="003A64A2" w:rsidRPr="006E2C7F" w:rsidTr="00943F2A">
        <w:trPr>
          <w:trHeight w:val="984"/>
          <w:jc w:val="center"/>
        </w:trPr>
        <w:tc>
          <w:tcPr>
            <w:tcW w:w="284" w:type="dxa"/>
            <w:vMerge/>
            <w:vAlign w:val="center"/>
          </w:tcPr>
          <w:p w:rsidR="003A64A2" w:rsidRPr="00691F50" w:rsidRDefault="003A64A2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405" w:type="dxa"/>
            <w:vMerge/>
            <w:vAlign w:val="center"/>
          </w:tcPr>
          <w:p w:rsidR="003A64A2" w:rsidRPr="00D12C93" w:rsidRDefault="003A64A2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A64A2" w:rsidRPr="00D12C93" w:rsidRDefault="003A64A2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649,0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675,0</w:t>
            </w:r>
          </w:p>
        </w:tc>
        <w:tc>
          <w:tcPr>
            <w:tcW w:w="1560" w:type="dxa"/>
            <w:vAlign w:val="center"/>
          </w:tcPr>
          <w:p w:rsidR="003A64A2" w:rsidRPr="00D12C93" w:rsidRDefault="003A64A2" w:rsidP="00256A52">
            <w:pPr>
              <w:ind w:left="-4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702,0</w:t>
            </w:r>
          </w:p>
        </w:tc>
        <w:tc>
          <w:tcPr>
            <w:tcW w:w="708" w:type="dxa"/>
            <w:vAlign w:val="center"/>
          </w:tcPr>
          <w:p w:rsidR="003A64A2" w:rsidRPr="006E2C7F" w:rsidRDefault="003A64A2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3A64A2" w:rsidRPr="00D12C93" w:rsidRDefault="003A64A2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3A64A2" w:rsidRPr="00D12C93" w:rsidRDefault="003A64A2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3A64A2" w:rsidRPr="00D12C93" w:rsidRDefault="003A64A2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702" w:type="dxa"/>
            <w:vAlign w:val="center"/>
          </w:tcPr>
          <w:p w:rsidR="003A64A2" w:rsidRPr="00D12C93" w:rsidRDefault="003A64A2" w:rsidP="00691F50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</w:tr>
      <w:tr w:rsidR="0083045D" w:rsidRPr="006E2C7F" w:rsidTr="0083045D">
        <w:trPr>
          <w:trHeight w:val="2791"/>
          <w:jc w:val="center"/>
        </w:trPr>
        <w:tc>
          <w:tcPr>
            <w:tcW w:w="284" w:type="dxa"/>
            <w:vAlign w:val="center"/>
          </w:tcPr>
          <w:p w:rsidR="0083045D" w:rsidRPr="00691F50" w:rsidRDefault="0083045D" w:rsidP="0083045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405" w:type="dxa"/>
            <w:vAlign w:val="center"/>
          </w:tcPr>
          <w:p w:rsidR="0083045D" w:rsidRPr="00D12C93" w:rsidRDefault="0083045D" w:rsidP="00691F50">
            <w:pPr>
              <w:ind w:left="33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Создание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комфортных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условий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для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жизни,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работы</w:t>
            </w:r>
            <w:r w:rsidRPr="00D12C93">
              <w:rPr>
                <w:rFonts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отдыха</w:t>
            </w:r>
            <w:r w:rsidRPr="00D12C93">
              <w:rPr>
                <w:rFonts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жителей</w:t>
            </w:r>
            <w:r w:rsidRPr="00D12C93">
              <w:rPr>
                <w:rFonts w:cs="Times New Roman"/>
                <w:sz w:val="18"/>
                <w:szCs w:val="18"/>
                <w:lang w:val="ru-RU"/>
              </w:rPr>
              <w:t xml:space="preserve"> и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гостей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внутригородского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муниципального</w:t>
            </w:r>
            <w:r w:rsidRPr="00D12C93">
              <w:rPr>
                <w:rFonts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cs="Times New Roman"/>
                <w:spacing w:val="-1"/>
                <w:sz w:val="18"/>
                <w:szCs w:val="18"/>
                <w:lang w:val="ru-RU"/>
              </w:rPr>
              <w:t>образования</w:t>
            </w:r>
          </w:p>
        </w:tc>
        <w:tc>
          <w:tcPr>
            <w:tcW w:w="1559" w:type="dxa"/>
            <w:vAlign w:val="center"/>
          </w:tcPr>
          <w:p w:rsidR="0083045D" w:rsidRPr="00D12C93" w:rsidRDefault="0083045D" w:rsidP="00D12C9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25 539,5</w:t>
            </w:r>
          </w:p>
        </w:tc>
        <w:tc>
          <w:tcPr>
            <w:tcW w:w="1559" w:type="dxa"/>
            <w:vAlign w:val="center"/>
          </w:tcPr>
          <w:p w:rsidR="0083045D" w:rsidRPr="00D12C93" w:rsidRDefault="0083045D" w:rsidP="00D12C9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26 561,1</w:t>
            </w:r>
          </w:p>
        </w:tc>
        <w:tc>
          <w:tcPr>
            <w:tcW w:w="1560" w:type="dxa"/>
            <w:vAlign w:val="center"/>
          </w:tcPr>
          <w:p w:rsidR="0083045D" w:rsidRPr="00D12C93" w:rsidRDefault="0083045D" w:rsidP="00D12C93">
            <w:pPr>
              <w:ind w:left="-48" w:right="-29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27 623,3</w:t>
            </w:r>
          </w:p>
        </w:tc>
        <w:tc>
          <w:tcPr>
            <w:tcW w:w="708" w:type="dxa"/>
            <w:vAlign w:val="center"/>
          </w:tcPr>
          <w:p w:rsidR="0083045D" w:rsidRPr="006E2C7F" w:rsidRDefault="0083045D" w:rsidP="00D12C93">
            <w:pPr>
              <w:ind w:left="25" w:right="-29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12C93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83045D" w:rsidRPr="00D12C93" w:rsidRDefault="0083045D" w:rsidP="00D12C9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обустроенных спортивных и детских игровых площадок (комплексов)/ надлежащее состояние спортивных и детских игровых площадок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(комплексов)</w:t>
            </w:r>
            <w:r w:rsidRPr="00A75269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, в отношении которых осуществляется содержание</w:t>
            </w:r>
          </w:p>
        </w:tc>
        <w:tc>
          <w:tcPr>
            <w:tcW w:w="709" w:type="dxa"/>
            <w:vAlign w:val="center"/>
          </w:tcPr>
          <w:p w:rsidR="0083045D" w:rsidRPr="00D12C93" w:rsidRDefault="0083045D" w:rsidP="00D12C93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83045D" w:rsidRPr="00D12C93" w:rsidRDefault="0083045D" w:rsidP="00DE1B1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0/53</w:t>
            </w:r>
          </w:p>
        </w:tc>
        <w:tc>
          <w:tcPr>
            <w:tcW w:w="1701" w:type="dxa"/>
            <w:vAlign w:val="center"/>
          </w:tcPr>
          <w:p w:rsidR="0083045D" w:rsidRPr="00D12C93" w:rsidRDefault="0083045D" w:rsidP="00DE1B18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/53</w:t>
            </w:r>
          </w:p>
        </w:tc>
        <w:tc>
          <w:tcPr>
            <w:tcW w:w="1702" w:type="dxa"/>
            <w:vAlign w:val="center"/>
          </w:tcPr>
          <w:p w:rsidR="0083045D" w:rsidRPr="00D12C93" w:rsidRDefault="0083045D" w:rsidP="006A1626">
            <w:pPr>
              <w:pStyle w:val="TableParagraph"/>
              <w:spacing w:before="155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0/53</w:t>
            </w:r>
          </w:p>
        </w:tc>
      </w:tr>
      <w:tr w:rsidR="003A64A2" w:rsidRPr="006E2C7F" w:rsidTr="00943F2A">
        <w:trPr>
          <w:trHeight w:val="1657"/>
          <w:jc w:val="center"/>
        </w:trPr>
        <w:tc>
          <w:tcPr>
            <w:tcW w:w="284" w:type="dxa"/>
            <w:vAlign w:val="center"/>
          </w:tcPr>
          <w:p w:rsidR="003A64A2" w:rsidRPr="00691F50" w:rsidRDefault="0083045D" w:rsidP="0083045D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5" w:type="dxa"/>
            <w:vAlign w:val="center"/>
          </w:tcPr>
          <w:p w:rsidR="003A64A2" w:rsidRPr="00D12C93" w:rsidRDefault="003A64A2" w:rsidP="005D665B">
            <w:pPr>
              <w:pStyle w:val="TableParagraph"/>
              <w:ind w:right="-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Обеспечение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качественного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  <w:r w:rsidRPr="00D12C93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своевременного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выполнения переданных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государственных полномочий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сфере</w:t>
            </w:r>
            <w:r w:rsidRPr="00D12C93">
              <w:rPr>
                <w:rFonts w:ascii="Times New Roman" w:hAnsi="Times New Roman" w:cs="Times New Roman"/>
                <w:spacing w:val="2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благоустройства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7 247,1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D242A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7 568,6</w:t>
            </w:r>
          </w:p>
        </w:tc>
        <w:tc>
          <w:tcPr>
            <w:tcW w:w="1560" w:type="dxa"/>
            <w:vAlign w:val="center"/>
          </w:tcPr>
          <w:p w:rsidR="003A64A2" w:rsidRPr="00D12C93" w:rsidRDefault="003A64A2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7 871,9</w:t>
            </w:r>
          </w:p>
        </w:tc>
        <w:tc>
          <w:tcPr>
            <w:tcW w:w="708" w:type="dxa"/>
            <w:vAlign w:val="center"/>
          </w:tcPr>
          <w:p w:rsidR="003A64A2" w:rsidRPr="00D12C93" w:rsidRDefault="003A64A2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985" w:type="dxa"/>
            <w:vAlign w:val="center"/>
          </w:tcPr>
          <w:p w:rsidR="003A64A2" w:rsidRPr="00D12C93" w:rsidRDefault="003A64A2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Количество</w:t>
            </w:r>
            <w:r w:rsidRPr="00D12C93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качественно</w:t>
            </w:r>
            <w:r w:rsidRPr="00D12C93">
              <w:rPr>
                <w:rFonts w:ascii="Times New Roman" w:hAnsi="Times New Roman" w:cs="Times New Roman"/>
                <w:spacing w:val="30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своевременно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выполненных</w:t>
            </w: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переданных</w:t>
            </w:r>
            <w:r w:rsidRPr="00D12C93">
              <w:rPr>
                <w:rFonts w:ascii="Times New Roman" w:hAnsi="Times New Roman" w:cs="Times New Roman"/>
                <w:spacing w:val="29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отдельных</w:t>
            </w:r>
            <w:r w:rsidRPr="00D12C93">
              <w:rPr>
                <w:rFonts w:ascii="Times New Roman" w:hAnsi="Times New Roman" w:cs="Times New Roman"/>
                <w:spacing w:val="24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государственных</w:t>
            </w:r>
            <w:r w:rsidRPr="00D12C93">
              <w:rPr>
                <w:rFonts w:ascii="Times New Roman" w:hAnsi="Times New Roman" w:cs="Times New Roman"/>
                <w:spacing w:val="27"/>
                <w:sz w:val="18"/>
                <w:szCs w:val="18"/>
                <w:lang w:val="ru-RU"/>
              </w:rPr>
              <w:t xml:space="preserve"> </w:t>
            </w:r>
            <w:r w:rsidRPr="00D12C93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3A64A2" w:rsidRPr="00D12C93" w:rsidRDefault="003A64A2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12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3A64A2" w:rsidRPr="00D12C93" w:rsidRDefault="003A64A2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3A64A2" w:rsidRPr="00D12C93" w:rsidRDefault="003A64A2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2" w:type="dxa"/>
            <w:vAlign w:val="center"/>
          </w:tcPr>
          <w:p w:rsidR="003A64A2" w:rsidRPr="00D12C93" w:rsidRDefault="003A64A2" w:rsidP="00B4653A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</w:tr>
    </w:tbl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Default="00F010E4" w:rsidP="002B2144">
      <w:pPr>
        <w:ind w:left="0" w:right="-29" w:firstLine="0"/>
        <w:rPr>
          <w:sz w:val="18"/>
          <w:szCs w:val="18"/>
        </w:rPr>
      </w:pPr>
    </w:p>
    <w:p w:rsidR="0041753E" w:rsidRPr="006E2C7F" w:rsidRDefault="0041753E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</w:r>
      <w:r w:rsidR="004E662D">
        <w:rPr>
          <w:spacing w:val="-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Е.В.</w:t>
      </w:r>
      <w:r w:rsidR="00BF629B">
        <w:rPr>
          <w:spacing w:val="-1"/>
          <w:sz w:val="26"/>
          <w:szCs w:val="26"/>
        </w:rPr>
        <w:t xml:space="preserve"> </w:t>
      </w:r>
      <w:r w:rsidR="004E662D">
        <w:rPr>
          <w:spacing w:val="-1"/>
          <w:sz w:val="26"/>
          <w:szCs w:val="26"/>
        </w:rPr>
        <w:t>Яковлева</w:t>
      </w:r>
    </w:p>
    <w:sectPr w:rsidR="008F03B8" w:rsidRPr="00FA2588" w:rsidSect="00C669D3">
      <w:headerReference w:type="default" r:id="rId14"/>
      <w:footerReference w:type="default" r:id="rId15"/>
      <w:headerReference w:type="first" r:id="rId16"/>
      <w:footerReference w:type="first" r:id="rId17"/>
      <w:pgSz w:w="16840" w:h="11910" w:orient="landscape" w:code="9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22" w:rsidRDefault="00B14B22" w:rsidP="000E6F23">
      <w:pPr>
        <w:spacing w:after="0" w:line="240" w:lineRule="auto"/>
      </w:pPr>
      <w:r>
        <w:separator/>
      </w:r>
    </w:p>
  </w:endnote>
  <w:endnote w:type="continuationSeparator" w:id="0">
    <w:p w:rsidR="00B14B22" w:rsidRDefault="00B14B22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4631">
      <w:rPr>
        <w:noProof/>
      </w:rPr>
      <w:t>6</w:t>
    </w:r>
    <w:r>
      <w:fldChar w:fldCharType="end"/>
    </w:r>
  </w:p>
  <w:p w:rsidR="00400169" w:rsidRDefault="00400169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4631">
      <w:rPr>
        <w:noProof/>
      </w:rPr>
      <w:t>2</w:t>
    </w:r>
    <w:r>
      <w:fldChar w:fldCharType="end"/>
    </w:r>
  </w:p>
  <w:p w:rsidR="00400169" w:rsidRDefault="00400169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22" w:rsidRDefault="00B14B22" w:rsidP="000E6F23">
      <w:pPr>
        <w:spacing w:after="0" w:line="240" w:lineRule="auto"/>
      </w:pPr>
      <w:r>
        <w:separator/>
      </w:r>
    </w:p>
  </w:footnote>
  <w:footnote w:type="continuationSeparator" w:id="0">
    <w:p w:rsidR="00B14B22" w:rsidRDefault="00B14B22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 w:rsidP="00091ED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Pr="00236CCD" w:rsidRDefault="00400169" w:rsidP="00236CC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Pr="00236CCD" w:rsidRDefault="00400169" w:rsidP="00236CCD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69" w:rsidRDefault="004001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1697224"/>
    <w:multiLevelType w:val="hybridMultilevel"/>
    <w:tmpl w:val="4F2A5E80"/>
    <w:lvl w:ilvl="0" w:tplc="40242846">
      <w:start w:val="6"/>
      <w:numFmt w:val="bullet"/>
      <w:lvlText w:val="–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7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191"/>
    <w:rsid w:val="00012930"/>
    <w:rsid w:val="0001441D"/>
    <w:rsid w:val="00015480"/>
    <w:rsid w:val="00015564"/>
    <w:rsid w:val="00015B70"/>
    <w:rsid w:val="000211DB"/>
    <w:rsid w:val="00021580"/>
    <w:rsid w:val="00023A89"/>
    <w:rsid w:val="000243A4"/>
    <w:rsid w:val="0002532A"/>
    <w:rsid w:val="00026C31"/>
    <w:rsid w:val="000302E4"/>
    <w:rsid w:val="00032625"/>
    <w:rsid w:val="000328E6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06F"/>
    <w:rsid w:val="0006025F"/>
    <w:rsid w:val="0006120B"/>
    <w:rsid w:val="00061484"/>
    <w:rsid w:val="0006242C"/>
    <w:rsid w:val="00062964"/>
    <w:rsid w:val="000629AE"/>
    <w:rsid w:val="00062AAF"/>
    <w:rsid w:val="00063B6F"/>
    <w:rsid w:val="000668B1"/>
    <w:rsid w:val="00066CE6"/>
    <w:rsid w:val="000719F0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4631"/>
    <w:rsid w:val="00095AB4"/>
    <w:rsid w:val="00096426"/>
    <w:rsid w:val="00096503"/>
    <w:rsid w:val="00096511"/>
    <w:rsid w:val="00097D69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2371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19"/>
    <w:rsid w:val="000E74B8"/>
    <w:rsid w:val="000E7977"/>
    <w:rsid w:val="000F296D"/>
    <w:rsid w:val="000F4299"/>
    <w:rsid w:val="000F4411"/>
    <w:rsid w:val="000F4DE5"/>
    <w:rsid w:val="000F673F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0FE9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731"/>
    <w:rsid w:val="00144B64"/>
    <w:rsid w:val="00144FD1"/>
    <w:rsid w:val="00146F6C"/>
    <w:rsid w:val="00146FF7"/>
    <w:rsid w:val="00153126"/>
    <w:rsid w:val="001532F0"/>
    <w:rsid w:val="001536A1"/>
    <w:rsid w:val="00154B42"/>
    <w:rsid w:val="00154DE6"/>
    <w:rsid w:val="00157E5C"/>
    <w:rsid w:val="001606E9"/>
    <w:rsid w:val="00160B55"/>
    <w:rsid w:val="00161A4F"/>
    <w:rsid w:val="00162583"/>
    <w:rsid w:val="0016593F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6B60"/>
    <w:rsid w:val="0019784D"/>
    <w:rsid w:val="00197AE9"/>
    <w:rsid w:val="001A0DF9"/>
    <w:rsid w:val="001A1C12"/>
    <w:rsid w:val="001A23BB"/>
    <w:rsid w:val="001A2C37"/>
    <w:rsid w:val="001A2D66"/>
    <w:rsid w:val="001A46EB"/>
    <w:rsid w:val="001A5850"/>
    <w:rsid w:val="001A5B8E"/>
    <w:rsid w:val="001A6C66"/>
    <w:rsid w:val="001A6CA9"/>
    <w:rsid w:val="001A7DD0"/>
    <w:rsid w:val="001B24DF"/>
    <w:rsid w:val="001B3065"/>
    <w:rsid w:val="001B4EFA"/>
    <w:rsid w:val="001B5255"/>
    <w:rsid w:val="001B5682"/>
    <w:rsid w:val="001B5832"/>
    <w:rsid w:val="001B633C"/>
    <w:rsid w:val="001C0F50"/>
    <w:rsid w:val="001C156E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3A73"/>
    <w:rsid w:val="001E41F2"/>
    <w:rsid w:val="001E7B9C"/>
    <w:rsid w:val="001F04F0"/>
    <w:rsid w:val="001F2A75"/>
    <w:rsid w:val="001F33D3"/>
    <w:rsid w:val="001F4D74"/>
    <w:rsid w:val="001F4EB0"/>
    <w:rsid w:val="001F61AC"/>
    <w:rsid w:val="001F7A1D"/>
    <w:rsid w:val="002000C1"/>
    <w:rsid w:val="00202766"/>
    <w:rsid w:val="0020308E"/>
    <w:rsid w:val="002046B9"/>
    <w:rsid w:val="00205646"/>
    <w:rsid w:val="00206203"/>
    <w:rsid w:val="00207E57"/>
    <w:rsid w:val="00207F3C"/>
    <w:rsid w:val="00210FFF"/>
    <w:rsid w:val="00212DA1"/>
    <w:rsid w:val="00214345"/>
    <w:rsid w:val="00216B77"/>
    <w:rsid w:val="002170A4"/>
    <w:rsid w:val="0021770A"/>
    <w:rsid w:val="00221C9F"/>
    <w:rsid w:val="00222083"/>
    <w:rsid w:val="00223CC3"/>
    <w:rsid w:val="00223EE1"/>
    <w:rsid w:val="00227F96"/>
    <w:rsid w:val="00230E79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3FDB"/>
    <w:rsid w:val="002543AF"/>
    <w:rsid w:val="00254AF7"/>
    <w:rsid w:val="002558C9"/>
    <w:rsid w:val="00256638"/>
    <w:rsid w:val="00256707"/>
    <w:rsid w:val="00256A52"/>
    <w:rsid w:val="00256ADE"/>
    <w:rsid w:val="002602C5"/>
    <w:rsid w:val="00260B23"/>
    <w:rsid w:val="00260BFA"/>
    <w:rsid w:val="00262186"/>
    <w:rsid w:val="00262885"/>
    <w:rsid w:val="00265C2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6DA2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3A26"/>
    <w:rsid w:val="002B3C94"/>
    <w:rsid w:val="002B4FFF"/>
    <w:rsid w:val="002B5F44"/>
    <w:rsid w:val="002B754A"/>
    <w:rsid w:val="002C11CC"/>
    <w:rsid w:val="002C2B78"/>
    <w:rsid w:val="002C382F"/>
    <w:rsid w:val="002C53AC"/>
    <w:rsid w:val="002C5630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07B43"/>
    <w:rsid w:val="00312765"/>
    <w:rsid w:val="00313B4E"/>
    <w:rsid w:val="00316AFA"/>
    <w:rsid w:val="00316CFE"/>
    <w:rsid w:val="00321C26"/>
    <w:rsid w:val="00322BAD"/>
    <w:rsid w:val="00324625"/>
    <w:rsid w:val="00324A16"/>
    <w:rsid w:val="00324EA3"/>
    <w:rsid w:val="003267E9"/>
    <w:rsid w:val="00327A83"/>
    <w:rsid w:val="00330B44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00E"/>
    <w:rsid w:val="00364725"/>
    <w:rsid w:val="003653CD"/>
    <w:rsid w:val="00366B54"/>
    <w:rsid w:val="00367CD5"/>
    <w:rsid w:val="0037095E"/>
    <w:rsid w:val="00370FAC"/>
    <w:rsid w:val="00371021"/>
    <w:rsid w:val="003711C8"/>
    <w:rsid w:val="00372733"/>
    <w:rsid w:val="00372F51"/>
    <w:rsid w:val="003733DA"/>
    <w:rsid w:val="00375BBD"/>
    <w:rsid w:val="0037698B"/>
    <w:rsid w:val="00376C19"/>
    <w:rsid w:val="003853BD"/>
    <w:rsid w:val="003874EC"/>
    <w:rsid w:val="003907C4"/>
    <w:rsid w:val="00391C5E"/>
    <w:rsid w:val="00391FC2"/>
    <w:rsid w:val="0039272C"/>
    <w:rsid w:val="003934C7"/>
    <w:rsid w:val="003936E7"/>
    <w:rsid w:val="0039428D"/>
    <w:rsid w:val="003953A0"/>
    <w:rsid w:val="00396C97"/>
    <w:rsid w:val="0039706F"/>
    <w:rsid w:val="00397322"/>
    <w:rsid w:val="003A09A1"/>
    <w:rsid w:val="003A2AD9"/>
    <w:rsid w:val="003A64A2"/>
    <w:rsid w:val="003B341B"/>
    <w:rsid w:val="003B490A"/>
    <w:rsid w:val="003B4E99"/>
    <w:rsid w:val="003C05CB"/>
    <w:rsid w:val="003C3A0E"/>
    <w:rsid w:val="003C4F3B"/>
    <w:rsid w:val="003C557C"/>
    <w:rsid w:val="003C5D3B"/>
    <w:rsid w:val="003C6025"/>
    <w:rsid w:val="003C6141"/>
    <w:rsid w:val="003C6769"/>
    <w:rsid w:val="003C73E3"/>
    <w:rsid w:val="003D18CE"/>
    <w:rsid w:val="003D265C"/>
    <w:rsid w:val="003D29E3"/>
    <w:rsid w:val="003D2CFC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57A2"/>
    <w:rsid w:val="003F657C"/>
    <w:rsid w:val="00400169"/>
    <w:rsid w:val="00403589"/>
    <w:rsid w:val="004036A0"/>
    <w:rsid w:val="004039BD"/>
    <w:rsid w:val="004039CA"/>
    <w:rsid w:val="00404021"/>
    <w:rsid w:val="004049CB"/>
    <w:rsid w:val="00405C9F"/>
    <w:rsid w:val="004078E4"/>
    <w:rsid w:val="00410FD2"/>
    <w:rsid w:val="00411D67"/>
    <w:rsid w:val="004126D7"/>
    <w:rsid w:val="004144D2"/>
    <w:rsid w:val="00415452"/>
    <w:rsid w:val="00415B00"/>
    <w:rsid w:val="004174F6"/>
    <w:rsid w:val="0041753E"/>
    <w:rsid w:val="004179A0"/>
    <w:rsid w:val="00422196"/>
    <w:rsid w:val="00422EBA"/>
    <w:rsid w:val="00423832"/>
    <w:rsid w:val="00423A78"/>
    <w:rsid w:val="00423CFE"/>
    <w:rsid w:val="00423D3C"/>
    <w:rsid w:val="00424270"/>
    <w:rsid w:val="00426DA8"/>
    <w:rsid w:val="00427E0A"/>
    <w:rsid w:val="004311A6"/>
    <w:rsid w:val="004317E7"/>
    <w:rsid w:val="0043194E"/>
    <w:rsid w:val="00433170"/>
    <w:rsid w:val="004334FA"/>
    <w:rsid w:val="00435307"/>
    <w:rsid w:val="00435D86"/>
    <w:rsid w:val="00435FFE"/>
    <w:rsid w:val="004374D3"/>
    <w:rsid w:val="004408FF"/>
    <w:rsid w:val="00443BF2"/>
    <w:rsid w:val="00443C65"/>
    <w:rsid w:val="00445B4F"/>
    <w:rsid w:val="0044678D"/>
    <w:rsid w:val="00446CF1"/>
    <w:rsid w:val="004500D1"/>
    <w:rsid w:val="0045424F"/>
    <w:rsid w:val="004547B3"/>
    <w:rsid w:val="00454864"/>
    <w:rsid w:val="0045653E"/>
    <w:rsid w:val="004576B9"/>
    <w:rsid w:val="00457AD5"/>
    <w:rsid w:val="00460D25"/>
    <w:rsid w:val="004618C3"/>
    <w:rsid w:val="00462414"/>
    <w:rsid w:val="00463EA7"/>
    <w:rsid w:val="00471C0E"/>
    <w:rsid w:val="00472930"/>
    <w:rsid w:val="00472AB8"/>
    <w:rsid w:val="0047453E"/>
    <w:rsid w:val="0047472B"/>
    <w:rsid w:val="004751CC"/>
    <w:rsid w:val="0047637D"/>
    <w:rsid w:val="004805CB"/>
    <w:rsid w:val="00481C27"/>
    <w:rsid w:val="00484D39"/>
    <w:rsid w:val="0048545E"/>
    <w:rsid w:val="0048624D"/>
    <w:rsid w:val="0048697C"/>
    <w:rsid w:val="00486A98"/>
    <w:rsid w:val="00487320"/>
    <w:rsid w:val="00487B4D"/>
    <w:rsid w:val="00487EE4"/>
    <w:rsid w:val="00487F1D"/>
    <w:rsid w:val="00490531"/>
    <w:rsid w:val="00490F45"/>
    <w:rsid w:val="004913D8"/>
    <w:rsid w:val="004933C4"/>
    <w:rsid w:val="004944B8"/>
    <w:rsid w:val="004A1386"/>
    <w:rsid w:val="004A168A"/>
    <w:rsid w:val="004A6F99"/>
    <w:rsid w:val="004A7677"/>
    <w:rsid w:val="004B08F0"/>
    <w:rsid w:val="004B09AC"/>
    <w:rsid w:val="004B21D3"/>
    <w:rsid w:val="004B250B"/>
    <w:rsid w:val="004B29CC"/>
    <w:rsid w:val="004B2FE3"/>
    <w:rsid w:val="004B373B"/>
    <w:rsid w:val="004B3A67"/>
    <w:rsid w:val="004B43F9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979"/>
    <w:rsid w:val="004D0B81"/>
    <w:rsid w:val="004D0BC5"/>
    <w:rsid w:val="004D1833"/>
    <w:rsid w:val="004D1A5E"/>
    <w:rsid w:val="004D1DDD"/>
    <w:rsid w:val="004D23C3"/>
    <w:rsid w:val="004D3697"/>
    <w:rsid w:val="004D55E9"/>
    <w:rsid w:val="004D621C"/>
    <w:rsid w:val="004D73BA"/>
    <w:rsid w:val="004E0B00"/>
    <w:rsid w:val="004E2BC4"/>
    <w:rsid w:val="004E2E7C"/>
    <w:rsid w:val="004E3744"/>
    <w:rsid w:val="004E3DD2"/>
    <w:rsid w:val="004E4189"/>
    <w:rsid w:val="004E58A0"/>
    <w:rsid w:val="004E662D"/>
    <w:rsid w:val="004E72EB"/>
    <w:rsid w:val="004E74D9"/>
    <w:rsid w:val="004F14D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154"/>
    <w:rsid w:val="0051176D"/>
    <w:rsid w:val="00512320"/>
    <w:rsid w:val="005134C9"/>
    <w:rsid w:val="00513C4D"/>
    <w:rsid w:val="00513CE4"/>
    <w:rsid w:val="005146AA"/>
    <w:rsid w:val="00514763"/>
    <w:rsid w:val="0051538B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4D6"/>
    <w:rsid w:val="005408DD"/>
    <w:rsid w:val="00542EB3"/>
    <w:rsid w:val="0054338A"/>
    <w:rsid w:val="005469AA"/>
    <w:rsid w:val="00547ECF"/>
    <w:rsid w:val="00550677"/>
    <w:rsid w:val="0055194F"/>
    <w:rsid w:val="00552010"/>
    <w:rsid w:val="0055300A"/>
    <w:rsid w:val="005565A1"/>
    <w:rsid w:val="00557C95"/>
    <w:rsid w:val="005610FB"/>
    <w:rsid w:val="00563713"/>
    <w:rsid w:val="00564DB4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080E"/>
    <w:rsid w:val="0058159E"/>
    <w:rsid w:val="00582BE2"/>
    <w:rsid w:val="00585EC0"/>
    <w:rsid w:val="00586EFF"/>
    <w:rsid w:val="005877CD"/>
    <w:rsid w:val="00587DDC"/>
    <w:rsid w:val="0059359E"/>
    <w:rsid w:val="00594EAE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A7BE2"/>
    <w:rsid w:val="005B042B"/>
    <w:rsid w:val="005B0706"/>
    <w:rsid w:val="005B07F3"/>
    <w:rsid w:val="005B09AB"/>
    <w:rsid w:val="005B2051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5B"/>
    <w:rsid w:val="005D66C4"/>
    <w:rsid w:val="005E07A4"/>
    <w:rsid w:val="005E09D2"/>
    <w:rsid w:val="005E1186"/>
    <w:rsid w:val="005E1DE9"/>
    <w:rsid w:val="005E2A10"/>
    <w:rsid w:val="005E35EC"/>
    <w:rsid w:val="005E463D"/>
    <w:rsid w:val="005E4CA7"/>
    <w:rsid w:val="005E574D"/>
    <w:rsid w:val="005E5838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687C"/>
    <w:rsid w:val="00607755"/>
    <w:rsid w:val="00611391"/>
    <w:rsid w:val="006126FD"/>
    <w:rsid w:val="00615990"/>
    <w:rsid w:val="0061722B"/>
    <w:rsid w:val="0062099A"/>
    <w:rsid w:val="00625BF2"/>
    <w:rsid w:val="00631439"/>
    <w:rsid w:val="00631D9B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557"/>
    <w:rsid w:val="00643E1F"/>
    <w:rsid w:val="00644D6E"/>
    <w:rsid w:val="00647ED4"/>
    <w:rsid w:val="006516C7"/>
    <w:rsid w:val="006544E6"/>
    <w:rsid w:val="00654DBE"/>
    <w:rsid w:val="006602BE"/>
    <w:rsid w:val="0066091A"/>
    <w:rsid w:val="0066167A"/>
    <w:rsid w:val="00662A23"/>
    <w:rsid w:val="00664E2F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1626"/>
    <w:rsid w:val="006A277D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289"/>
    <w:rsid w:val="006D6B0C"/>
    <w:rsid w:val="006D6FA8"/>
    <w:rsid w:val="006D73EC"/>
    <w:rsid w:val="006E16FD"/>
    <w:rsid w:val="006E1FED"/>
    <w:rsid w:val="006E27F7"/>
    <w:rsid w:val="006E2C7F"/>
    <w:rsid w:val="006E346C"/>
    <w:rsid w:val="006E4C98"/>
    <w:rsid w:val="006E57B0"/>
    <w:rsid w:val="006E5C41"/>
    <w:rsid w:val="006E789D"/>
    <w:rsid w:val="006E78E7"/>
    <w:rsid w:val="006F05E5"/>
    <w:rsid w:val="006F0DD9"/>
    <w:rsid w:val="006F4B77"/>
    <w:rsid w:val="006F5985"/>
    <w:rsid w:val="006F5CDA"/>
    <w:rsid w:val="006F65DA"/>
    <w:rsid w:val="006F75EE"/>
    <w:rsid w:val="006F7941"/>
    <w:rsid w:val="007008A1"/>
    <w:rsid w:val="00701E2D"/>
    <w:rsid w:val="007025AB"/>
    <w:rsid w:val="00703027"/>
    <w:rsid w:val="00703EF0"/>
    <w:rsid w:val="00704D26"/>
    <w:rsid w:val="0070555D"/>
    <w:rsid w:val="00705962"/>
    <w:rsid w:val="00705EC9"/>
    <w:rsid w:val="007067F3"/>
    <w:rsid w:val="00707391"/>
    <w:rsid w:val="0071066A"/>
    <w:rsid w:val="00710835"/>
    <w:rsid w:val="00710C82"/>
    <w:rsid w:val="007111A8"/>
    <w:rsid w:val="0071236D"/>
    <w:rsid w:val="00714947"/>
    <w:rsid w:val="00714AEA"/>
    <w:rsid w:val="007162E6"/>
    <w:rsid w:val="00717858"/>
    <w:rsid w:val="00717DF0"/>
    <w:rsid w:val="00720EA0"/>
    <w:rsid w:val="00722B71"/>
    <w:rsid w:val="007240CD"/>
    <w:rsid w:val="00724727"/>
    <w:rsid w:val="0072491A"/>
    <w:rsid w:val="00724A95"/>
    <w:rsid w:val="00724C17"/>
    <w:rsid w:val="0072576D"/>
    <w:rsid w:val="00730C6C"/>
    <w:rsid w:val="00730F5A"/>
    <w:rsid w:val="00731E91"/>
    <w:rsid w:val="00733222"/>
    <w:rsid w:val="00733440"/>
    <w:rsid w:val="00733B4F"/>
    <w:rsid w:val="007342B2"/>
    <w:rsid w:val="00735C31"/>
    <w:rsid w:val="00737EE8"/>
    <w:rsid w:val="0074180F"/>
    <w:rsid w:val="0074419A"/>
    <w:rsid w:val="00744D74"/>
    <w:rsid w:val="00745984"/>
    <w:rsid w:val="007465FB"/>
    <w:rsid w:val="00747186"/>
    <w:rsid w:val="00747E58"/>
    <w:rsid w:val="00750F4B"/>
    <w:rsid w:val="00752503"/>
    <w:rsid w:val="0075255F"/>
    <w:rsid w:val="00755E9F"/>
    <w:rsid w:val="00756209"/>
    <w:rsid w:val="007569A8"/>
    <w:rsid w:val="0075707E"/>
    <w:rsid w:val="007601FA"/>
    <w:rsid w:val="00760EB8"/>
    <w:rsid w:val="0076103C"/>
    <w:rsid w:val="007657B1"/>
    <w:rsid w:val="0076701A"/>
    <w:rsid w:val="0076708E"/>
    <w:rsid w:val="00767AFF"/>
    <w:rsid w:val="0077016A"/>
    <w:rsid w:val="0077087C"/>
    <w:rsid w:val="00771FCE"/>
    <w:rsid w:val="007728A0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1CCE"/>
    <w:rsid w:val="00795318"/>
    <w:rsid w:val="00795644"/>
    <w:rsid w:val="0079573E"/>
    <w:rsid w:val="00796CE6"/>
    <w:rsid w:val="007A12C4"/>
    <w:rsid w:val="007A1607"/>
    <w:rsid w:val="007A1AB7"/>
    <w:rsid w:val="007A3102"/>
    <w:rsid w:val="007A4A4B"/>
    <w:rsid w:val="007B4808"/>
    <w:rsid w:val="007B6EFD"/>
    <w:rsid w:val="007B75E1"/>
    <w:rsid w:val="007C1AD4"/>
    <w:rsid w:val="007C23F1"/>
    <w:rsid w:val="007C24F5"/>
    <w:rsid w:val="007C37EB"/>
    <w:rsid w:val="007C517E"/>
    <w:rsid w:val="007C5EF5"/>
    <w:rsid w:val="007D45C5"/>
    <w:rsid w:val="007D5EFC"/>
    <w:rsid w:val="007D6E20"/>
    <w:rsid w:val="007D6FF0"/>
    <w:rsid w:val="007D7BB5"/>
    <w:rsid w:val="007D7CCD"/>
    <w:rsid w:val="007E2E0F"/>
    <w:rsid w:val="007E35E1"/>
    <w:rsid w:val="007E3D9D"/>
    <w:rsid w:val="007E3FB5"/>
    <w:rsid w:val="007E4467"/>
    <w:rsid w:val="007F121C"/>
    <w:rsid w:val="007F3F5A"/>
    <w:rsid w:val="007F4E6B"/>
    <w:rsid w:val="007F7879"/>
    <w:rsid w:val="007F7F59"/>
    <w:rsid w:val="00800CE0"/>
    <w:rsid w:val="0080274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45E1"/>
    <w:rsid w:val="008156C5"/>
    <w:rsid w:val="00820B07"/>
    <w:rsid w:val="00821470"/>
    <w:rsid w:val="00821B15"/>
    <w:rsid w:val="00822A58"/>
    <w:rsid w:val="008233D8"/>
    <w:rsid w:val="00824A68"/>
    <w:rsid w:val="008270CE"/>
    <w:rsid w:val="008300D7"/>
    <w:rsid w:val="0083045D"/>
    <w:rsid w:val="00831910"/>
    <w:rsid w:val="00831F18"/>
    <w:rsid w:val="00832A6C"/>
    <w:rsid w:val="00832CFE"/>
    <w:rsid w:val="0083313D"/>
    <w:rsid w:val="00834B5A"/>
    <w:rsid w:val="008363E3"/>
    <w:rsid w:val="00836751"/>
    <w:rsid w:val="00837555"/>
    <w:rsid w:val="00841B72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0E00"/>
    <w:rsid w:val="0085538D"/>
    <w:rsid w:val="008555A6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54B3"/>
    <w:rsid w:val="00875ECE"/>
    <w:rsid w:val="00877892"/>
    <w:rsid w:val="00877D1F"/>
    <w:rsid w:val="00880B14"/>
    <w:rsid w:val="00880B25"/>
    <w:rsid w:val="00885B9C"/>
    <w:rsid w:val="0088626C"/>
    <w:rsid w:val="00890C3B"/>
    <w:rsid w:val="0089217B"/>
    <w:rsid w:val="008925E7"/>
    <w:rsid w:val="00893C3A"/>
    <w:rsid w:val="0089667E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5907"/>
    <w:rsid w:val="008A66C0"/>
    <w:rsid w:val="008A6B92"/>
    <w:rsid w:val="008A6D9E"/>
    <w:rsid w:val="008A7FC1"/>
    <w:rsid w:val="008B035B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69AA"/>
    <w:rsid w:val="008B75BC"/>
    <w:rsid w:val="008C0D21"/>
    <w:rsid w:val="008C1986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02CD"/>
    <w:rsid w:val="00901C43"/>
    <w:rsid w:val="009022D4"/>
    <w:rsid w:val="00902508"/>
    <w:rsid w:val="00903217"/>
    <w:rsid w:val="00903783"/>
    <w:rsid w:val="00905AEF"/>
    <w:rsid w:val="00906432"/>
    <w:rsid w:val="00906B99"/>
    <w:rsid w:val="00907095"/>
    <w:rsid w:val="009115C4"/>
    <w:rsid w:val="0091321C"/>
    <w:rsid w:val="00913E07"/>
    <w:rsid w:val="009144AF"/>
    <w:rsid w:val="009149BF"/>
    <w:rsid w:val="00917767"/>
    <w:rsid w:val="009218B7"/>
    <w:rsid w:val="00922843"/>
    <w:rsid w:val="009229C0"/>
    <w:rsid w:val="00922B1C"/>
    <w:rsid w:val="00923A5C"/>
    <w:rsid w:val="00925B3F"/>
    <w:rsid w:val="00927043"/>
    <w:rsid w:val="00927476"/>
    <w:rsid w:val="00927A61"/>
    <w:rsid w:val="00927F50"/>
    <w:rsid w:val="00935F23"/>
    <w:rsid w:val="00940805"/>
    <w:rsid w:val="009427B9"/>
    <w:rsid w:val="00942ADE"/>
    <w:rsid w:val="00942D15"/>
    <w:rsid w:val="00943816"/>
    <w:rsid w:val="00943839"/>
    <w:rsid w:val="00943F2A"/>
    <w:rsid w:val="0094467D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90DF5"/>
    <w:rsid w:val="00991ABD"/>
    <w:rsid w:val="00992D51"/>
    <w:rsid w:val="00993FEB"/>
    <w:rsid w:val="009958D1"/>
    <w:rsid w:val="0099634D"/>
    <w:rsid w:val="009A0EBD"/>
    <w:rsid w:val="009A0F6A"/>
    <w:rsid w:val="009A1483"/>
    <w:rsid w:val="009A172F"/>
    <w:rsid w:val="009A22C6"/>
    <w:rsid w:val="009A23C9"/>
    <w:rsid w:val="009A3D53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8D4"/>
    <w:rsid w:val="009C5A31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43D4"/>
    <w:rsid w:val="009D52AE"/>
    <w:rsid w:val="009D5993"/>
    <w:rsid w:val="009D7287"/>
    <w:rsid w:val="009D77A4"/>
    <w:rsid w:val="009D79B5"/>
    <w:rsid w:val="009E001A"/>
    <w:rsid w:val="009E0BF9"/>
    <w:rsid w:val="009E101B"/>
    <w:rsid w:val="009E2813"/>
    <w:rsid w:val="009E31C5"/>
    <w:rsid w:val="009E366E"/>
    <w:rsid w:val="009E4018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306"/>
    <w:rsid w:val="009F670C"/>
    <w:rsid w:val="009F6AD3"/>
    <w:rsid w:val="009F739F"/>
    <w:rsid w:val="009F79A6"/>
    <w:rsid w:val="009F7A11"/>
    <w:rsid w:val="009F7E9D"/>
    <w:rsid w:val="00A000AF"/>
    <w:rsid w:val="00A00A17"/>
    <w:rsid w:val="00A029BB"/>
    <w:rsid w:val="00A0304A"/>
    <w:rsid w:val="00A0353A"/>
    <w:rsid w:val="00A04062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0F5E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42E7"/>
    <w:rsid w:val="00A45291"/>
    <w:rsid w:val="00A452D9"/>
    <w:rsid w:val="00A5200F"/>
    <w:rsid w:val="00A552EA"/>
    <w:rsid w:val="00A55E5A"/>
    <w:rsid w:val="00A57629"/>
    <w:rsid w:val="00A604E3"/>
    <w:rsid w:val="00A6189E"/>
    <w:rsid w:val="00A61A94"/>
    <w:rsid w:val="00A61CEF"/>
    <w:rsid w:val="00A65049"/>
    <w:rsid w:val="00A65EDD"/>
    <w:rsid w:val="00A70976"/>
    <w:rsid w:val="00A717FD"/>
    <w:rsid w:val="00A71C8F"/>
    <w:rsid w:val="00A7300C"/>
    <w:rsid w:val="00A7524F"/>
    <w:rsid w:val="00A75269"/>
    <w:rsid w:val="00A77D0D"/>
    <w:rsid w:val="00A82E86"/>
    <w:rsid w:val="00A8304F"/>
    <w:rsid w:val="00A83854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05E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AF7E0E"/>
    <w:rsid w:val="00B00C87"/>
    <w:rsid w:val="00B03AAA"/>
    <w:rsid w:val="00B04386"/>
    <w:rsid w:val="00B06109"/>
    <w:rsid w:val="00B0628F"/>
    <w:rsid w:val="00B07A7A"/>
    <w:rsid w:val="00B12546"/>
    <w:rsid w:val="00B1327A"/>
    <w:rsid w:val="00B14B22"/>
    <w:rsid w:val="00B168E2"/>
    <w:rsid w:val="00B220B0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40A6"/>
    <w:rsid w:val="00B55477"/>
    <w:rsid w:val="00B55F64"/>
    <w:rsid w:val="00B60927"/>
    <w:rsid w:val="00B60AC6"/>
    <w:rsid w:val="00B617BF"/>
    <w:rsid w:val="00B62830"/>
    <w:rsid w:val="00B62EBF"/>
    <w:rsid w:val="00B634AC"/>
    <w:rsid w:val="00B634CF"/>
    <w:rsid w:val="00B65717"/>
    <w:rsid w:val="00B669D0"/>
    <w:rsid w:val="00B71052"/>
    <w:rsid w:val="00B7214D"/>
    <w:rsid w:val="00B727EA"/>
    <w:rsid w:val="00B734CD"/>
    <w:rsid w:val="00B73658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386D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2DC"/>
    <w:rsid w:val="00BB2A02"/>
    <w:rsid w:val="00BB5008"/>
    <w:rsid w:val="00BB66AD"/>
    <w:rsid w:val="00BB7C65"/>
    <w:rsid w:val="00BC053E"/>
    <w:rsid w:val="00BC0555"/>
    <w:rsid w:val="00BC1513"/>
    <w:rsid w:val="00BC1720"/>
    <w:rsid w:val="00BC1BDC"/>
    <w:rsid w:val="00BC1C6E"/>
    <w:rsid w:val="00BC3981"/>
    <w:rsid w:val="00BC76E8"/>
    <w:rsid w:val="00BD07B4"/>
    <w:rsid w:val="00BD199A"/>
    <w:rsid w:val="00BD2E14"/>
    <w:rsid w:val="00BD3B4B"/>
    <w:rsid w:val="00BD3C10"/>
    <w:rsid w:val="00BD4AF4"/>
    <w:rsid w:val="00BD4ED4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29B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602C"/>
    <w:rsid w:val="00C179F2"/>
    <w:rsid w:val="00C21512"/>
    <w:rsid w:val="00C21BE9"/>
    <w:rsid w:val="00C237C6"/>
    <w:rsid w:val="00C24102"/>
    <w:rsid w:val="00C26C9E"/>
    <w:rsid w:val="00C26FCD"/>
    <w:rsid w:val="00C27816"/>
    <w:rsid w:val="00C27C25"/>
    <w:rsid w:val="00C27C87"/>
    <w:rsid w:val="00C3050D"/>
    <w:rsid w:val="00C30A85"/>
    <w:rsid w:val="00C30AE2"/>
    <w:rsid w:val="00C329A8"/>
    <w:rsid w:val="00C3401E"/>
    <w:rsid w:val="00C34AC1"/>
    <w:rsid w:val="00C35220"/>
    <w:rsid w:val="00C36881"/>
    <w:rsid w:val="00C36EC7"/>
    <w:rsid w:val="00C40276"/>
    <w:rsid w:val="00C40C11"/>
    <w:rsid w:val="00C41801"/>
    <w:rsid w:val="00C41CEE"/>
    <w:rsid w:val="00C425F4"/>
    <w:rsid w:val="00C435C7"/>
    <w:rsid w:val="00C46322"/>
    <w:rsid w:val="00C4685D"/>
    <w:rsid w:val="00C4729A"/>
    <w:rsid w:val="00C5100B"/>
    <w:rsid w:val="00C51E53"/>
    <w:rsid w:val="00C5424D"/>
    <w:rsid w:val="00C55755"/>
    <w:rsid w:val="00C55C2D"/>
    <w:rsid w:val="00C635CA"/>
    <w:rsid w:val="00C6531B"/>
    <w:rsid w:val="00C65C95"/>
    <w:rsid w:val="00C66123"/>
    <w:rsid w:val="00C663AB"/>
    <w:rsid w:val="00C669D3"/>
    <w:rsid w:val="00C678E8"/>
    <w:rsid w:val="00C67DDC"/>
    <w:rsid w:val="00C70C87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5BD"/>
    <w:rsid w:val="00C967EB"/>
    <w:rsid w:val="00C975B6"/>
    <w:rsid w:val="00CA116D"/>
    <w:rsid w:val="00CA22F0"/>
    <w:rsid w:val="00CA359B"/>
    <w:rsid w:val="00CA3E9A"/>
    <w:rsid w:val="00CA47E5"/>
    <w:rsid w:val="00CA52E5"/>
    <w:rsid w:val="00CA52F7"/>
    <w:rsid w:val="00CA587E"/>
    <w:rsid w:val="00CA5A0F"/>
    <w:rsid w:val="00CA631F"/>
    <w:rsid w:val="00CA6812"/>
    <w:rsid w:val="00CA71FD"/>
    <w:rsid w:val="00CA76CF"/>
    <w:rsid w:val="00CA7BFB"/>
    <w:rsid w:val="00CA7F5D"/>
    <w:rsid w:val="00CB17E6"/>
    <w:rsid w:val="00CB2387"/>
    <w:rsid w:val="00CB2D30"/>
    <w:rsid w:val="00CB68E1"/>
    <w:rsid w:val="00CB6CC9"/>
    <w:rsid w:val="00CB74BF"/>
    <w:rsid w:val="00CC0FB4"/>
    <w:rsid w:val="00CC6835"/>
    <w:rsid w:val="00CC736B"/>
    <w:rsid w:val="00CD12BF"/>
    <w:rsid w:val="00CD269F"/>
    <w:rsid w:val="00CD2B68"/>
    <w:rsid w:val="00CD3008"/>
    <w:rsid w:val="00CD39E9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6900"/>
    <w:rsid w:val="00D0746A"/>
    <w:rsid w:val="00D11888"/>
    <w:rsid w:val="00D125C6"/>
    <w:rsid w:val="00D12C93"/>
    <w:rsid w:val="00D142C6"/>
    <w:rsid w:val="00D14702"/>
    <w:rsid w:val="00D150A4"/>
    <w:rsid w:val="00D15906"/>
    <w:rsid w:val="00D15B91"/>
    <w:rsid w:val="00D17EE7"/>
    <w:rsid w:val="00D22618"/>
    <w:rsid w:val="00D242A8"/>
    <w:rsid w:val="00D329F8"/>
    <w:rsid w:val="00D33558"/>
    <w:rsid w:val="00D345BB"/>
    <w:rsid w:val="00D35044"/>
    <w:rsid w:val="00D35125"/>
    <w:rsid w:val="00D3666D"/>
    <w:rsid w:val="00D414DB"/>
    <w:rsid w:val="00D42E82"/>
    <w:rsid w:val="00D42F24"/>
    <w:rsid w:val="00D43D5C"/>
    <w:rsid w:val="00D4540B"/>
    <w:rsid w:val="00D45BB0"/>
    <w:rsid w:val="00D45EA9"/>
    <w:rsid w:val="00D468BF"/>
    <w:rsid w:val="00D47A2F"/>
    <w:rsid w:val="00D47F31"/>
    <w:rsid w:val="00D509BE"/>
    <w:rsid w:val="00D50D50"/>
    <w:rsid w:val="00D516C5"/>
    <w:rsid w:val="00D518F8"/>
    <w:rsid w:val="00D519FD"/>
    <w:rsid w:val="00D55F69"/>
    <w:rsid w:val="00D60917"/>
    <w:rsid w:val="00D62BCB"/>
    <w:rsid w:val="00D64264"/>
    <w:rsid w:val="00D6494B"/>
    <w:rsid w:val="00D64CA2"/>
    <w:rsid w:val="00D653AE"/>
    <w:rsid w:val="00D65454"/>
    <w:rsid w:val="00D675A6"/>
    <w:rsid w:val="00D70130"/>
    <w:rsid w:val="00D70908"/>
    <w:rsid w:val="00D7122F"/>
    <w:rsid w:val="00D71B98"/>
    <w:rsid w:val="00D725E6"/>
    <w:rsid w:val="00D739CF"/>
    <w:rsid w:val="00D74691"/>
    <w:rsid w:val="00D74A6B"/>
    <w:rsid w:val="00D74B71"/>
    <w:rsid w:val="00D75C80"/>
    <w:rsid w:val="00D75ED1"/>
    <w:rsid w:val="00D77237"/>
    <w:rsid w:val="00D812E8"/>
    <w:rsid w:val="00D81681"/>
    <w:rsid w:val="00D82A5A"/>
    <w:rsid w:val="00D83CA9"/>
    <w:rsid w:val="00D84CB0"/>
    <w:rsid w:val="00D857D5"/>
    <w:rsid w:val="00D866E2"/>
    <w:rsid w:val="00D87F88"/>
    <w:rsid w:val="00D90F97"/>
    <w:rsid w:val="00D91FE4"/>
    <w:rsid w:val="00D92111"/>
    <w:rsid w:val="00D92AB2"/>
    <w:rsid w:val="00D94FF9"/>
    <w:rsid w:val="00D966DD"/>
    <w:rsid w:val="00D96C7E"/>
    <w:rsid w:val="00D977A6"/>
    <w:rsid w:val="00DA274B"/>
    <w:rsid w:val="00DA2E39"/>
    <w:rsid w:val="00DA5DAC"/>
    <w:rsid w:val="00DA60D7"/>
    <w:rsid w:val="00DA66DD"/>
    <w:rsid w:val="00DA6817"/>
    <w:rsid w:val="00DB1FE3"/>
    <w:rsid w:val="00DB3B66"/>
    <w:rsid w:val="00DB61AF"/>
    <w:rsid w:val="00DC4B6C"/>
    <w:rsid w:val="00DC65BF"/>
    <w:rsid w:val="00DC6838"/>
    <w:rsid w:val="00DD1285"/>
    <w:rsid w:val="00DD195A"/>
    <w:rsid w:val="00DD2822"/>
    <w:rsid w:val="00DD3AF5"/>
    <w:rsid w:val="00DD4DD7"/>
    <w:rsid w:val="00DD7480"/>
    <w:rsid w:val="00DE0AEE"/>
    <w:rsid w:val="00DE1B18"/>
    <w:rsid w:val="00DE32E2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323D"/>
    <w:rsid w:val="00E04029"/>
    <w:rsid w:val="00E056E0"/>
    <w:rsid w:val="00E0643C"/>
    <w:rsid w:val="00E06E89"/>
    <w:rsid w:val="00E06FC7"/>
    <w:rsid w:val="00E074BB"/>
    <w:rsid w:val="00E07512"/>
    <w:rsid w:val="00E07827"/>
    <w:rsid w:val="00E07E80"/>
    <w:rsid w:val="00E110D8"/>
    <w:rsid w:val="00E12225"/>
    <w:rsid w:val="00E13E56"/>
    <w:rsid w:val="00E143D3"/>
    <w:rsid w:val="00E150B5"/>
    <w:rsid w:val="00E15CDD"/>
    <w:rsid w:val="00E15ED7"/>
    <w:rsid w:val="00E16943"/>
    <w:rsid w:val="00E16A61"/>
    <w:rsid w:val="00E17754"/>
    <w:rsid w:val="00E207D2"/>
    <w:rsid w:val="00E225AE"/>
    <w:rsid w:val="00E22B82"/>
    <w:rsid w:val="00E22F89"/>
    <w:rsid w:val="00E248E6"/>
    <w:rsid w:val="00E251A1"/>
    <w:rsid w:val="00E258B3"/>
    <w:rsid w:val="00E25F44"/>
    <w:rsid w:val="00E269E5"/>
    <w:rsid w:val="00E26BEE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14A1"/>
    <w:rsid w:val="00E62284"/>
    <w:rsid w:val="00E631A9"/>
    <w:rsid w:val="00E63349"/>
    <w:rsid w:val="00E67FF2"/>
    <w:rsid w:val="00E7098E"/>
    <w:rsid w:val="00E70DF6"/>
    <w:rsid w:val="00E7105F"/>
    <w:rsid w:val="00E73030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5DCE"/>
    <w:rsid w:val="00E86638"/>
    <w:rsid w:val="00E86965"/>
    <w:rsid w:val="00E90FF3"/>
    <w:rsid w:val="00E944A8"/>
    <w:rsid w:val="00E945E2"/>
    <w:rsid w:val="00E94B08"/>
    <w:rsid w:val="00E94E5C"/>
    <w:rsid w:val="00E954CB"/>
    <w:rsid w:val="00E967D0"/>
    <w:rsid w:val="00E97C13"/>
    <w:rsid w:val="00EA0242"/>
    <w:rsid w:val="00EA0D28"/>
    <w:rsid w:val="00EA1B86"/>
    <w:rsid w:val="00EA26A3"/>
    <w:rsid w:val="00EA3E5E"/>
    <w:rsid w:val="00EA48CE"/>
    <w:rsid w:val="00EB022D"/>
    <w:rsid w:val="00EB3520"/>
    <w:rsid w:val="00EB41BB"/>
    <w:rsid w:val="00EB4762"/>
    <w:rsid w:val="00EB55A6"/>
    <w:rsid w:val="00EB6DC1"/>
    <w:rsid w:val="00EB757F"/>
    <w:rsid w:val="00EC026C"/>
    <w:rsid w:val="00EC2419"/>
    <w:rsid w:val="00EC25DD"/>
    <w:rsid w:val="00EC48F6"/>
    <w:rsid w:val="00EC7470"/>
    <w:rsid w:val="00EC779B"/>
    <w:rsid w:val="00ED065E"/>
    <w:rsid w:val="00ED59AA"/>
    <w:rsid w:val="00ED5D0A"/>
    <w:rsid w:val="00ED652B"/>
    <w:rsid w:val="00ED6FCC"/>
    <w:rsid w:val="00ED71EC"/>
    <w:rsid w:val="00ED7BDB"/>
    <w:rsid w:val="00EE25FC"/>
    <w:rsid w:val="00EE2685"/>
    <w:rsid w:val="00EE3F79"/>
    <w:rsid w:val="00EE7DAB"/>
    <w:rsid w:val="00EF0948"/>
    <w:rsid w:val="00EF0AF7"/>
    <w:rsid w:val="00EF20CA"/>
    <w:rsid w:val="00EF2936"/>
    <w:rsid w:val="00EF43F4"/>
    <w:rsid w:val="00EF4E08"/>
    <w:rsid w:val="00EF63C3"/>
    <w:rsid w:val="00EF6AAB"/>
    <w:rsid w:val="00F009A4"/>
    <w:rsid w:val="00F010E4"/>
    <w:rsid w:val="00F038A9"/>
    <w:rsid w:val="00F03DFF"/>
    <w:rsid w:val="00F061B9"/>
    <w:rsid w:val="00F0693E"/>
    <w:rsid w:val="00F06BDA"/>
    <w:rsid w:val="00F06C7C"/>
    <w:rsid w:val="00F1014D"/>
    <w:rsid w:val="00F10CEC"/>
    <w:rsid w:val="00F11524"/>
    <w:rsid w:val="00F11985"/>
    <w:rsid w:val="00F11C6B"/>
    <w:rsid w:val="00F12538"/>
    <w:rsid w:val="00F12601"/>
    <w:rsid w:val="00F17377"/>
    <w:rsid w:val="00F20853"/>
    <w:rsid w:val="00F22DBC"/>
    <w:rsid w:val="00F235F9"/>
    <w:rsid w:val="00F24631"/>
    <w:rsid w:val="00F2535C"/>
    <w:rsid w:val="00F25B55"/>
    <w:rsid w:val="00F265E0"/>
    <w:rsid w:val="00F2696D"/>
    <w:rsid w:val="00F272A6"/>
    <w:rsid w:val="00F307EB"/>
    <w:rsid w:val="00F311B9"/>
    <w:rsid w:val="00F35116"/>
    <w:rsid w:val="00F35A2E"/>
    <w:rsid w:val="00F35DAB"/>
    <w:rsid w:val="00F466CC"/>
    <w:rsid w:val="00F47751"/>
    <w:rsid w:val="00F525D6"/>
    <w:rsid w:val="00F52907"/>
    <w:rsid w:val="00F52B24"/>
    <w:rsid w:val="00F533AB"/>
    <w:rsid w:val="00F5597E"/>
    <w:rsid w:val="00F5617C"/>
    <w:rsid w:val="00F564B1"/>
    <w:rsid w:val="00F579AD"/>
    <w:rsid w:val="00F6240D"/>
    <w:rsid w:val="00F64076"/>
    <w:rsid w:val="00F64154"/>
    <w:rsid w:val="00F643B2"/>
    <w:rsid w:val="00F645C6"/>
    <w:rsid w:val="00F64BE4"/>
    <w:rsid w:val="00F66118"/>
    <w:rsid w:val="00F664F2"/>
    <w:rsid w:val="00F67997"/>
    <w:rsid w:val="00F67B87"/>
    <w:rsid w:val="00F67D3E"/>
    <w:rsid w:val="00F7241C"/>
    <w:rsid w:val="00F74BF9"/>
    <w:rsid w:val="00F74E30"/>
    <w:rsid w:val="00F77693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486C"/>
    <w:rsid w:val="00F97F76"/>
    <w:rsid w:val="00FA18C5"/>
    <w:rsid w:val="00FA20BE"/>
    <w:rsid w:val="00FA2588"/>
    <w:rsid w:val="00FA4A30"/>
    <w:rsid w:val="00FA5423"/>
    <w:rsid w:val="00FA7494"/>
    <w:rsid w:val="00FA7DA4"/>
    <w:rsid w:val="00FB1028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2A4"/>
    <w:rsid w:val="00FC36AA"/>
    <w:rsid w:val="00FC5D57"/>
    <w:rsid w:val="00FC7513"/>
    <w:rsid w:val="00FD00C4"/>
    <w:rsid w:val="00FD1334"/>
    <w:rsid w:val="00FD29A5"/>
    <w:rsid w:val="00FD4ECF"/>
    <w:rsid w:val="00FD73B8"/>
    <w:rsid w:val="00FE0016"/>
    <w:rsid w:val="00FE0197"/>
    <w:rsid w:val="00FE0FE0"/>
    <w:rsid w:val="00FE2866"/>
    <w:rsid w:val="00FE2EB2"/>
    <w:rsid w:val="00FE374C"/>
    <w:rsid w:val="00FE7127"/>
    <w:rsid w:val="00FE756D"/>
    <w:rsid w:val="00FE77AF"/>
    <w:rsid w:val="00FF0727"/>
    <w:rsid w:val="00FF0E06"/>
    <w:rsid w:val="00FF1564"/>
    <w:rsid w:val="00FF41D4"/>
    <w:rsid w:val="00FF5579"/>
    <w:rsid w:val="00FF66F8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0561CD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4118-4DCD-47DF-8DD4-8677D383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22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cp:lastPrinted>2024-11-12T09:34:00Z</cp:lastPrinted>
  <dcterms:created xsi:type="dcterms:W3CDTF">2020-12-04T09:25:00Z</dcterms:created>
  <dcterms:modified xsi:type="dcterms:W3CDTF">2024-11-12T09:38:00Z</dcterms:modified>
</cp:coreProperties>
</file>